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4003" w14:textId="77777777" w:rsidR="00CE0F25" w:rsidRDefault="00000000">
      <w:pPr>
        <w:pStyle w:val="Textoindependiente"/>
        <w:rPr>
          <w:rFonts w:ascii="Times New Roman"/>
          <w:sz w:val="20"/>
        </w:rPr>
      </w:pPr>
      <w:r>
        <w:pict w14:anchorId="18E85213">
          <v:shape id="_x0000_s1044" style="position:absolute;margin-left:479.95pt;margin-top:0;width:132.1pt;height:90.25pt;z-index:15729152;mso-position-horizontal-relative:page;mso-position-vertical-relative:page" coordorigin="9599" coordsize="2642,1805" path="m12240,l9705,r-37,l9652,r,1l9599,r22,63l9653,130r40,61l9740,248r54,50l9858,345r68,37l9998,410r75,20l10151,443r85,8l10321,456r84,6l10489,473r83,19l10635,517r59,34l10749,591r51,47l10854,698r50,66l10949,832r44,71l11034,975r42,72l11118,1118r41,65l11202,1245r47,60l11299,1362r54,52l11412,1461r64,40l11546,1535r73,25l11694,1579r77,15l11847,1608r76,16l11998,1644r69,26l12133,1705r59,44l12240,1804r,-78l12240,1660r,-1629l12240,xe" fillcolor="#166bb0" stroked="f">
            <v:path arrowok="t"/>
            <w10:wrap anchorx="page" anchory="page"/>
          </v:shape>
        </w:pict>
      </w:r>
      <w:r>
        <w:pict w14:anchorId="23A15E53">
          <v:shape id="_x0000_s1043" style="position:absolute;margin-left:0;margin-top:935.55pt;width:244.05pt;height:72.45pt;z-index:15729664;mso-position-horizontal-relative:page;mso-position-vertical-relative:page" coordorigin=",18711" coordsize="4881,1449" path="m4880,20160r-100,-20l4709,20114r-69,-32l4573,20044r-63,-42l4449,19957r-64,-51l4324,19853r-122,-109l4141,19690r-62,-52l4015,19587r-66,-46l3881,19499r-70,-37l3738,19430r-75,-27l3586,19382r-80,-17l3425,19354r-81,-7l3262,19344r-82,l3098,19347r-82,5l2935,19360r-82,9l2444,19423r-81,9l2281,19439r-83,5l2116,19446r-82,-1l1952,19440r-82,-9l1787,19417r-81,-20l1626,19371r-77,-32l1476,19300r-70,-47l1347,19206r-55,-52l1240,19099r-51,-55l1137,18989r-54,-53l1026,18886r-63,-45l909,18809r-81,-38l757,18747r-74,-18l607,18717r-77,-6l453,18711r-77,5l300,18725r-77,13l148,18754r-75,20l,18795r,53l,18900r,1260l4574,20160r117,l4880,20160xe" fillcolor="#166bb0" stroked="f">
            <v:path arrowok="t"/>
            <w10:wrap anchorx="page" anchory="page"/>
          </v:shape>
        </w:pict>
      </w:r>
    </w:p>
    <w:p w14:paraId="2D8575DA" w14:textId="77777777" w:rsidR="00CE0F25" w:rsidRDefault="00CE0F25">
      <w:pPr>
        <w:pStyle w:val="Textoindependiente"/>
        <w:rPr>
          <w:rFonts w:ascii="Times New Roman"/>
          <w:sz w:val="20"/>
        </w:rPr>
      </w:pPr>
    </w:p>
    <w:p w14:paraId="7406FFF6" w14:textId="77777777" w:rsidR="00CE0F25" w:rsidRDefault="00CE0F25">
      <w:pPr>
        <w:pStyle w:val="Textoindependiente"/>
        <w:rPr>
          <w:rFonts w:ascii="Times New Roman"/>
          <w:sz w:val="20"/>
        </w:rPr>
      </w:pPr>
    </w:p>
    <w:p w14:paraId="4B96836B" w14:textId="77777777" w:rsidR="00CE0F25" w:rsidRDefault="00CE0F25">
      <w:pPr>
        <w:pStyle w:val="Textoindependiente"/>
        <w:spacing w:before="9" w:after="1"/>
        <w:rPr>
          <w:rFonts w:ascii="Times New Roman"/>
          <w:sz w:val="28"/>
        </w:rPr>
      </w:pPr>
    </w:p>
    <w:p w14:paraId="683C6DDF" w14:textId="17A9240F" w:rsidR="00CE0F25" w:rsidRDefault="00000000">
      <w:pPr>
        <w:tabs>
          <w:tab w:val="left" w:pos="2391"/>
        </w:tabs>
        <w:ind w:left="404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00AC4B35" wp14:editId="6CCDD471">
            <wp:extent cx="1081086" cy="1000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8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 w:rsidR="00240ECD">
        <w:rPr>
          <w:rFonts w:ascii="Times New Roman"/>
          <w:noProof/>
          <w:sz w:val="20"/>
        </w:rPr>
        <w:drawing>
          <wp:inline distT="0" distB="0" distL="0" distR="0" wp14:anchorId="4ED91A55" wp14:editId="26D4BDB3">
            <wp:extent cx="1074420" cy="1074420"/>
            <wp:effectExtent l="0" t="0" r="0" b="0"/>
            <wp:docPr id="1345756995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56995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138" w14:textId="77777777" w:rsidR="00CE0F25" w:rsidRDefault="00CE0F25">
      <w:pPr>
        <w:pStyle w:val="Textoindependiente"/>
        <w:rPr>
          <w:rFonts w:ascii="Times New Roman"/>
          <w:sz w:val="20"/>
        </w:rPr>
      </w:pPr>
    </w:p>
    <w:p w14:paraId="2080200D" w14:textId="77777777" w:rsidR="00CE0F25" w:rsidRDefault="00CE0F25">
      <w:pPr>
        <w:pStyle w:val="Textoindependiente"/>
        <w:spacing w:before="8"/>
        <w:rPr>
          <w:rFonts w:ascii="Times New Roman"/>
          <w:sz w:val="20"/>
        </w:rPr>
      </w:pPr>
    </w:p>
    <w:p w14:paraId="6E5A4C31" w14:textId="77777777" w:rsidR="00CE0F25" w:rsidRDefault="00000000">
      <w:pPr>
        <w:pStyle w:val="Ttulo1"/>
        <w:spacing w:before="100"/>
        <w:ind w:left="1210"/>
      </w:pPr>
      <w:r>
        <w:rPr>
          <w:color w:val="166BB0"/>
        </w:rPr>
        <w:t>SOLICITUD</w:t>
      </w:r>
      <w:r>
        <w:rPr>
          <w:color w:val="166BB0"/>
          <w:spacing w:val="-17"/>
        </w:rPr>
        <w:t xml:space="preserve"> </w:t>
      </w:r>
      <w:r>
        <w:rPr>
          <w:color w:val="166BB0"/>
        </w:rPr>
        <w:t>INGRESO</w:t>
      </w:r>
      <w:r>
        <w:rPr>
          <w:color w:val="166BB0"/>
          <w:spacing w:val="-18"/>
        </w:rPr>
        <w:t xml:space="preserve"> </w:t>
      </w:r>
      <w:r>
        <w:rPr>
          <w:color w:val="166BB0"/>
        </w:rPr>
        <w:t>MATERIAL</w:t>
      </w:r>
      <w:r>
        <w:rPr>
          <w:color w:val="166BB0"/>
          <w:spacing w:val="-17"/>
        </w:rPr>
        <w:t xml:space="preserve"> </w:t>
      </w:r>
      <w:r>
        <w:rPr>
          <w:color w:val="166BB0"/>
        </w:rPr>
        <w:t>ARQUEOLÓGICO</w:t>
      </w:r>
    </w:p>
    <w:p w14:paraId="1929D9DB" w14:textId="77777777" w:rsidR="00CE0F25" w:rsidRDefault="00000000">
      <w:pPr>
        <w:spacing w:before="13"/>
        <w:ind w:left="1281" w:right="1155"/>
        <w:jc w:val="center"/>
        <w:rPr>
          <w:sz w:val="34"/>
        </w:rPr>
      </w:pPr>
      <w:r>
        <w:rPr>
          <w:color w:val="166BB0"/>
          <w:sz w:val="34"/>
        </w:rPr>
        <w:t>PARA</w:t>
      </w:r>
      <w:r>
        <w:rPr>
          <w:color w:val="166BB0"/>
          <w:spacing w:val="-27"/>
          <w:sz w:val="34"/>
        </w:rPr>
        <w:t xml:space="preserve"> </w:t>
      </w:r>
      <w:r>
        <w:rPr>
          <w:color w:val="166BB0"/>
          <w:sz w:val="34"/>
        </w:rPr>
        <w:t>DEPÓSITO</w:t>
      </w:r>
      <w:r>
        <w:rPr>
          <w:color w:val="166BB0"/>
          <w:spacing w:val="56"/>
          <w:sz w:val="34"/>
        </w:rPr>
        <w:t xml:space="preserve"> </w:t>
      </w:r>
      <w:r>
        <w:rPr>
          <w:color w:val="166BB0"/>
          <w:sz w:val="34"/>
        </w:rPr>
        <w:t>EN</w:t>
      </w:r>
      <w:r>
        <w:rPr>
          <w:color w:val="166BB0"/>
          <w:spacing w:val="-24"/>
          <w:sz w:val="34"/>
        </w:rPr>
        <w:t xml:space="preserve"> </w:t>
      </w:r>
      <w:r>
        <w:rPr>
          <w:color w:val="166BB0"/>
          <w:sz w:val="34"/>
        </w:rPr>
        <w:t>EL</w:t>
      </w:r>
      <w:r>
        <w:rPr>
          <w:color w:val="166BB0"/>
          <w:spacing w:val="-23"/>
          <w:sz w:val="34"/>
        </w:rPr>
        <w:t xml:space="preserve"> </w:t>
      </w:r>
      <w:r>
        <w:rPr>
          <w:color w:val="166BB0"/>
          <w:sz w:val="34"/>
        </w:rPr>
        <w:t>MUSEO</w:t>
      </w:r>
      <w:r>
        <w:rPr>
          <w:color w:val="166BB0"/>
          <w:spacing w:val="-23"/>
          <w:sz w:val="34"/>
        </w:rPr>
        <w:t xml:space="preserve"> </w:t>
      </w:r>
      <w:r>
        <w:rPr>
          <w:color w:val="166BB0"/>
          <w:sz w:val="34"/>
        </w:rPr>
        <w:t>REGIONAL</w:t>
      </w:r>
      <w:r>
        <w:rPr>
          <w:color w:val="166BB0"/>
          <w:spacing w:val="-22"/>
          <w:sz w:val="34"/>
        </w:rPr>
        <w:t xml:space="preserve"> </w:t>
      </w:r>
      <w:r>
        <w:rPr>
          <w:color w:val="166BB0"/>
          <w:sz w:val="34"/>
        </w:rPr>
        <w:t>DE</w:t>
      </w:r>
      <w:r>
        <w:rPr>
          <w:color w:val="166BB0"/>
          <w:spacing w:val="-23"/>
          <w:sz w:val="34"/>
        </w:rPr>
        <w:t xml:space="preserve"> </w:t>
      </w:r>
      <w:r>
        <w:rPr>
          <w:color w:val="166BB0"/>
          <w:sz w:val="34"/>
        </w:rPr>
        <w:t>LA</w:t>
      </w:r>
      <w:r>
        <w:rPr>
          <w:color w:val="166BB0"/>
          <w:spacing w:val="-26"/>
          <w:sz w:val="34"/>
        </w:rPr>
        <w:t xml:space="preserve"> </w:t>
      </w:r>
      <w:r>
        <w:rPr>
          <w:color w:val="166BB0"/>
          <w:sz w:val="34"/>
        </w:rPr>
        <w:t>ARAUCANÍA</w:t>
      </w:r>
    </w:p>
    <w:p w14:paraId="75976951" w14:textId="77777777" w:rsidR="00CE0F25" w:rsidRDefault="00CE0F25">
      <w:pPr>
        <w:pStyle w:val="Textoindependiente"/>
        <w:rPr>
          <w:sz w:val="42"/>
        </w:rPr>
      </w:pPr>
    </w:p>
    <w:p w14:paraId="4CB0428F" w14:textId="77777777" w:rsidR="00CE0F25" w:rsidRDefault="00CE0F25">
      <w:pPr>
        <w:pStyle w:val="Textoindependiente"/>
        <w:spacing w:before="10"/>
        <w:rPr>
          <w:sz w:val="32"/>
        </w:rPr>
      </w:pPr>
    </w:p>
    <w:p w14:paraId="20F644CA" w14:textId="77777777" w:rsidR="00CE0F25" w:rsidRDefault="00000000">
      <w:pPr>
        <w:pStyle w:val="Ttulo2"/>
        <w:ind w:left="524"/>
        <w:jc w:val="left"/>
      </w:pPr>
      <w:r>
        <w:rPr>
          <w:color w:val="166BB0"/>
        </w:rPr>
        <w:t>REGISTRO</w:t>
      </w:r>
      <w:r>
        <w:rPr>
          <w:color w:val="166BB0"/>
          <w:spacing w:val="-14"/>
        </w:rPr>
        <w:t xml:space="preserve"> </w:t>
      </w:r>
      <w:r>
        <w:rPr>
          <w:color w:val="166BB0"/>
        </w:rPr>
        <w:t>DE</w:t>
      </w:r>
      <w:r>
        <w:rPr>
          <w:color w:val="166BB0"/>
          <w:spacing w:val="-13"/>
        </w:rPr>
        <w:t xml:space="preserve"> </w:t>
      </w:r>
      <w:r>
        <w:rPr>
          <w:color w:val="166BB0"/>
        </w:rPr>
        <w:t>LLENADO</w:t>
      </w:r>
      <w:r>
        <w:rPr>
          <w:color w:val="166BB0"/>
          <w:spacing w:val="-12"/>
        </w:rPr>
        <w:t xml:space="preserve"> </w:t>
      </w:r>
      <w:r>
        <w:rPr>
          <w:color w:val="166BB0"/>
        </w:rPr>
        <w:t>INTERNO</w:t>
      </w:r>
      <w:r>
        <w:rPr>
          <w:color w:val="166BB0"/>
          <w:spacing w:val="-14"/>
        </w:rPr>
        <w:t xml:space="preserve"> </w:t>
      </w:r>
      <w:r>
        <w:rPr>
          <w:color w:val="166BB0"/>
        </w:rPr>
        <w:t>(MRA)</w:t>
      </w:r>
    </w:p>
    <w:p w14:paraId="22B9AEE2" w14:textId="77777777" w:rsidR="00CE0F25" w:rsidRDefault="00CE0F25">
      <w:pPr>
        <w:pStyle w:val="Textoindependiente"/>
        <w:rPr>
          <w:sz w:val="20"/>
        </w:rPr>
      </w:pPr>
    </w:p>
    <w:p w14:paraId="4876E21A" w14:textId="77777777" w:rsidR="00CE0F25" w:rsidRDefault="00CE0F25">
      <w:pPr>
        <w:pStyle w:val="Textoindependiente"/>
        <w:spacing w:after="1"/>
        <w:rPr>
          <w:sz w:val="28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6572"/>
      </w:tblGrid>
      <w:tr w:rsidR="00CE0F25" w14:paraId="0AEDA946" w14:textId="77777777">
        <w:trPr>
          <w:trHeight w:val="558"/>
        </w:trPr>
        <w:tc>
          <w:tcPr>
            <w:tcW w:w="4060" w:type="dxa"/>
          </w:tcPr>
          <w:p w14:paraId="13CCDCA9" w14:textId="6B16EBCD" w:rsidR="00CE0F25" w:rsidRDefault="00000000">
            <w:pPr>
              <w:pStyle w:val="TableParagraph"/>
              <w:spacing w:before="61"/>
              <w:ind w:left="142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Número</w:t>
            </w:r>
            <w:r>
              <w:rPr>
                <w:color w:val="231F20"/>
                <w:spacing w:val="-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 ingreso</w:t>
            </w:r>
          </w:p>
        </w:tc>
        <w:tc>
          <w:tcPr>
            <w:tcW w:w="6572" w:type="dxa"/>
          </w:tcPr>
          <w:p w14:paraId="3539F15F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142A7C61" w14:textId="77777777">
        <w:trPr>
          <w:trHeight w:val="532"/>
        </w:trPr>
        <w:tc>
          <w:tcPr>
            <w:tcW w:w="4060" w:type="dxa"/>
          </w:tcPr>
          <w:p w14:paraId="5A839B26" w14:textId="77777777" w:rsidR="00CE0F25" w:rsidRDefault="00000000">
            <w:pPr>
              <w:pStyle w:val="TableParagraph"/>
              <w:spacing w:before="42"/>
              <w:ind w:left="142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Fecha</w:t>
            </w:r>
            <w:r>
              <w:rPr>
                <w:color w:val="231F20"/>
                <w:spacing w:val="-1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</w:t>
            </w:r>
            <w:r>
              <w:rPr>
                <w:color w:val="231F20"/>
                <w:spacing w:val="-1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recepción</w:t>
            </w:r>
            <w:r>
              <w:rPr>
                <w:color w:val="231F20"/>
                <w:spacing w:val="-1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</w:t>
            </w:r>
            <w:r>
              <w:rPr>
                <w:color w:val="231F20"/>
                <w:spacing w:val="-1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la</w:t>
            </w:r>
            <w:r>
              <w:rPr>
                <w:color w:val="231F20"/>
                <w:spacing w:val="-1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solicitud</w:t>
            </w:r>
          </w:p>
        </w:tc>
        <w:tc>
          <w:tcPr>
            <w:tcW w:w="6572" w:type="dxa"/>
          </w:tcPr>
          <w:p w14:paraId="05E3EDE7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62EA683C" w14:textId="77777777">
        <w:trPr>
          <w:trHeight w:val="520"/>
        </w:trPr>
        <w:tc>
          <w:tcPr>
            <w:tcW w:w="4060" w:type="dxa"/>
          </w:tcPr>
          <w:p w14:paraId="3CF25753" w14:textId="77777777" w:rsidR="00CE0F25" w:rsidRDefault="00000000">
            <w:pPr>
              <w:pStyle w:val="TableParagraph"/>
              <w:spacing w:before="49"/>
              <w:ind w:left="142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Fecha</w:t>
            </w:r>
            <w:r>
              <w:rPr>
                <w:color w:val="231F20"/>
                <w:spacing w:val="-1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</w:t>
            </w:r>
            <w:r>
              <w:rPr>
                <w:color w:val="231F20"/>
                <w:spacing w:val="-1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respuesta</w:t>
            </w:r>
            <w:r>
              <w:rPr>
                <w:color w:val="231F20"/>
                <w:spacing w:val="-1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</w:t>
            </w:r>
            <w:r>
              <w:rPr>
                <w:color w:val="231F20"/>
                <w:spacing w:val="-1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solicitud</w:t>
            </w:r>
          </w:p>
        </w:tc>
        <w:tc>
          <w:tcPr>
            <w:tcW w:w="6572" w:type="dxa"/>
          </w:tcPr>
          <w:p w14:paraId="380CECEF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ADB6B6" w14:textId="77777777" w:rsidR="00CE0F25" w:rsidRDefault="00CE0F25">
      <w:pPr>
        <w:pStyle w:val="Textoindependiente"/>
        <w:spacing w:before="6"/>
        <w:rPr>
          <w:sz w:val="27"/>
        </w:rPr>
      </w:pPr>
    </w:p>
    <w:p w14:paraId="04475A0F" w14:textId="77777777" w:rsidR="00CE0F25" w:rsidRDefault="00000000">
      <w:pPr>
        <w:pStyle w:val="Prrafodelista"/>
        <w:numPr>
          <w:ilvl w:val="0"/>
          <w:numId w:val="2"/>
        </w:numPr>
        <w:tabs>
          <w:tab w:val="left" w:pos="929"/>
        </w:tabs>
        <w:spacing w:before="100"/>
        <w:jc w:val="left"/>
        <w:rPr>
          <w:sz w:val="26"/>
        </w:rPr>
      </w:pPr>
      <w:r>
        <w:rPr>
          <w:color w:val="166BB0"/>
          <w:spacing w:val="-1"/>
          <w:sz w:val="26"/>
        </w:rPr>
        <w:t>DATOS</w:t>
      </w:r>
      <w:r>
        <w:rPr>
          <w:color w:val="166BB0"/>
          <w:spacing w:val="-24"/>
          <w:sz w:val="26"/>
        </w:rPr>
        <w:t xml:space="preserve"> </w:t>
      </w:r>
      <w:r>
        <w:rPr>
          <w:color w:val="166BB0"/>
          <w:sz w:val="26"/>
        </w:rPr>
        <w:t>SOLICITANTE</w:t>
      </w:r>
    </w:p>
    <w:p w14:paraId="4056A12E" w14:textId="77777777" w:rsidR="00CE0F25" w:rsidRDefault="00CE0F25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10601"/>
      </w:tblGrid>
      <w:tr w:rsidR="00CE0F25" w14:paraId="75B1556B" w14:textId="77777777">
        <w:trPr>
          <w:trHeight w:val="689"/>
        </w:trPr>
        <w:tc>
          <w:tcPr>
            <w:tcW w:w="10601" w:type="dxa"/>
          </w:tcPr>
          <w:p w14:paraId="5672303C" w14:textId="77777777" w:rsidR="00CE0F25" w:rsidRDefault="00000000">
            <w:pPr>
              <w:pStyle w:val="TableParagraph"/>
              <w:spacing w:before="190"/>
              <w:ind w:left="168"/>
              <w:rPr>
                <w:sz w:val="26"/>
              </w:rPr>
            </w:pPr>
            <w:r>
              <w:rPr>
                <w:color w:val="231F20"/>
                <w:spacing w:val="-1"/>
                <w:w w:val="95"/>
                <w:sz w:val="26"/>
              </w:rPr>
              <w:t>Nombre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completo</w:t>
            </w:r>
            <w:r>
              <w:rPr>
                <w:color w:val="231F20"/>
                <w:spacing w:val="-24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del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solicitante</w:t>
            </w:r>
          </w:p>
        </w:tc>
      </w:tr>
      <w:tr w:rsidR="00CE0F25" w14:paraId="04223EE4" w14:textId="77777777">
        <w:trPr>
          <w:trHeight w:val="620"/>
        </w:trPr>
        <w:tc>
          <w:tcPr>
            <w:tcW w:w="10601" w:type="dxa"/>
          </w:tcPr>
          <w:p w14:paraId="2F26F218" w14:textId="77777777" w:rsidR="00CE0F25" w:rsidRDefault="00000000">
            <w:pPr>
              <w:pStyle w:val="TableParagraph"/>
              <w:spacing w:before="169"/>
              <w:ind w:left="184"/>
              <w:rPr>
                <w:sz w:val="26"/>
              </w:rPr>
            </w:pPr>
            <w:r>
              <w:rPr>
                <w:color w:val="231F20"/>
                <w:sz w:val="26"/>
              </w:rPr>
              <w:t>Título</w:t>
            </w:r>
          </w:p>
        </w:tc>
      </w:tr>
      <w:tr w:rsidR="00CE0F25" w14:paraId="37E9FF73" w14:textId="77777777">
        <w:trPr>
          <w:trHeight w:val="592"/>
        </w:trPr>
        <w:tc>
          <w:tcPr>
            <w:tcW w:w="10601" w:type="dxa"/>
          </w:tcPr>
          <w:p w14:paraId="30D35ED6" w14:textId="77777777" w:rsidR="00CE0F25" w:rsidRDefault="00000000">
            <w:pPr>
              <w:pStyle w:val="TableParagraph"/>
              <w:spacing w:before="89"/>
              <w:ind w:left="168"/>
              <w:rPr>
                <w:sz w:val="26"/>
              </w:rPr>
            </w:pPr>
            <w:r>
              <w:rPr>
                <w:color w:val="231F20"/>
                <w:spacing w:val="-1"/>
                <w:w w:val="95"/>
                <w:sz w:val="26"/>
              </w:rPr>
              <w:t>Grado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Académico</w:t>
            </w:r>
          </w:p>
        </w:tc>
      </w:tr>
      <w:tr w:rsidR="00CE0F25" w14:paraId="54324252" w14:textId="77777777">
        <w:trPr>
          <w:trHeight w:val="897"/>
        </w:trPr>
        <w:tc>
          <w:tcPr>
            <w:tcW w:w="10601" w:type="dxa"/>
          </w:tcPr>
          <w:p w14:paraId="26F9B219" w14:textId="47A8F54A" w:rsidR="00CE0F25" w:rsidRDefault="00000000">
            <w:pPr>
              <w:pStyle w:val="TableParagraph"/>
              <w:spacing w:before="1" w:line="252" w:lineRule="auto"/>
              <w:ind w:left="208" w:right="6295" w:hanging="16"/>
            </w:pPr>
            <w:r>
              <w:rPr>
                <w:color w:val="231F20"/>
                <w:w w:val="90"/>
                <w:sz w:val="26"/>
              </w:rPr>
              <w:t>Afiliación</w:t>
            </w:r>
            <w:r>
              <w:rPr>
                <w:color w:val="231F20"/>
                <w:spacing w:val="11"/>
                <w:w w:val="90"/>
                <w:sz w:val="26"/>
              </w:rPr>
              <w:t xml:space="preserve"> </w:t>
            </w:r>
            <w:r w:rsidR="008177FC">
              <w:rPr>
                <w:color w:val="231F20"/>
                <w:w w:val="90"/>
                <w:sz w:val="26"/>
              </w:rPr>
              <w:t>institucional</w:t>
            </w:r>
            <w:r>
              <w:rPr>
                <w:color w:val="231F20"/>
                <w:spacing w:val="11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si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la</w:t>
            </w:r>
            <w:r>
              <w:rPr>
                <w:color w:val="231F20"/>
                <w:spacing w:val="11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hubiese</w:t>
            </w:r>
            <w:r>
              <w:rPr>
                <w:color w:val="231F20"/>
                <w:spacing w:val="-67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</w:rPr>
              <w:t>(empresa, consultora, centro de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investigación,</w:t>
            </w:r>
            <w:r>
              <w:rPr>
                <w:color w:val="231F20"/>
                <w:spacing w:val="-1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universidad,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otro/a)</w:t>
            </w:r>
          </w:p>
        </w:tc>
      </w:tr>
    </w:tbl>
    <w:p w14:paraId="27272A71" w14:textId="77777777" w:rsidR="00CE0F25" w:rsidRDefault="00000000">
      <w:pPr>
        <w:pStyle w:val="Prrafodelista"/>
        <w:numPr>
          <w:ilvl w:val="0"/>
          <w:numId w:val="2"/>
        </w:numPr>
        <w:tabs>
          <w:tab w:val="left" w:pos="794"/>
        </w:tabs>
        <w:spacing w:before="232"/>
        <w:ind w:left="793" w:hanging="269"/>
        <w:jc w:val="left"/>
        <w:rPr>
          <w:sz w:val="26"/>
        </w:rPr>
      </w:pPr>
      <w:r>
        <w:rPr>
          <w:color w:val="166BB0"/>
          <w:spacing w:val="-2"/>
          <w:sz w:val="26"/>
        </w:rPr>
        <w:t>DATOS</w:t>
      </w:r>
      <w:r>
        <w:rPr>
          <w:color w:val="166BB0"/>
          <w:spacing w:val="-27"/>
          <w:sz w:val="26"/>
        </w:rPr>
        <w:t xml:space="preserve"> </w:t>
      </w:r>
      <w:r>
        <w:rPr>
          <w:color w:val="166BB0"/>
          <w:spacing w:val="-2"/>
          <w:sz w:val="26"/>
        </w:rPr>
        <w:t>DEL</w:t>
      </w:r>
      <w:r>
        <w:rPr>
          <w:color w:val="166BB0"/>
          <w:spacing w:val="-26"/>
          <w:sz w:val="26"/>
        </w:rPr>
        <w:t xml:space="preserve"> </w:t>
      </w:r>
      <w:r>
        <w:rPr>
          <w:color w:val="166BB0"/>
          <w:spacing w:val="-1"/>
          <w:sz w:val="26"/>
        </w:rPr>
        <w:t>PROYECTO</w:t>
      </w:r>
    </w:p>
    <w:p w14:paraId="2494050C" w14:textId="77777777" w:rsidR="00CE0F25" w:rsidRDefault="00CE0F25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5990"/>
        <w:gridCol w:w="4642"/>
      </w:tblGrid>
      <w:tr w:rsidR="00CE0F25" w14:paraId="5E3F223C" w14:textId="77777777">
        <w:trPr>
          <w:trHeight w:val="558"/>
        </w:trPr>
        <w:tc>
          <w:tcPr>
            <w:tcW w:w="5990" w:type="dxa"/>
          </w:tcPr>
          <w:p w14:paraId="5D926896" w14:textId="337ACE80" w:rsidR="00CE0F25" w:rsidRDefault="00000000">
            <w:pPr>
              <w:pStyle w:val="TableParagraph"/>
              <w:spacing w:before="16" w:line="206" w:lineRule="auto"/>
              <w:ind w:left="108" w:right="1633" w:hanging="52"/>
              <w:rPr>
                <w:sz w:val="26"/>
              </w:rPr>
            </w:pPr>
            <w:r>
              <w:rPr>
                <w:color w:val="231F20"/>
                <w:spacing w:val="-1"/>
                <w:w w:val="95"/>
                <w:sz w:val="26"/>
              </w:rPr>
              <w:t>Empresa,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 w:rsidR="008177FC">
              <w:rPr>
                <w:color w:val="231F20"/>
                <w:spacing w:val="-1"/>
                <w:w w:val="95"/>
                <w:sz w:val="26"/>
              </w:rPr>
              <w:t>u</w:t>
            </w:r>
            <w:r>
              <w:rPr>
                <w:color w:val="231F20"/>
                <w:spacing w:val="-1"/>
                <w:w w:val="95"/>
                <w:sz w:val="26"/>
              </w:rPr>
              <w:t>niversidad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u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otra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institución</w:t>
            </w:r>
            <w:r w:rsidR="008177FC">
              <w:rPr>
                <w:color w:val="231F20"/>
                <w:spacing w:val="-71"/>
                <w:w w:val="95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patrocinante</w:t>
            </w:r>
            <w:r>
              <w:rPr>
                <w:color w:val="231F20"/>
                <w:spacing w:val="-16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del</w:t>
            </w:r>
            <w:r>
              <w:rPr>
                <w:color w:val="231F20"/>
                <w:spacing w:val="-16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Proyecto</w:t>
            </w:r>
          </w:p>
        </w:tc>
        <w:tc>
          <w:tcPr>
            <w:tcW w:w="4642" w:type="dxa"/>
          </w:tcPr>
          <w:p w14:paraId="54C32A6B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5F42CC76" w14:textId="77777777">
        <w:trPr>
          <w:trHeight w:val="532"/>
        </w:trPr>
        <w:tc>
          <w:tcPr>
            <w:tcW w:w="5990" w:type="dxa"/>
          </w:tcPr>
          <w:p w14:paraId="3711500F" w14:textId="1DC69336" w:rsidR="00CE0F25" w:rsidRDefault="00000000">
            <w:pPr>
              <w:pStyle w:val="TableParagraph"/>
              <w:spacing w:before="103"/>
              <w:ind w:left="5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Nombre</w:t>
            </w:r>
            <w:r>
              <w:rPr>
                <w:color w:val="231F20"/>
                <w:spacing w:val="11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del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 w:rsidR="008177FC">
              <w:rPr>
                <w:color w:val="231F20"/>
                <w:w w:val="90"/>
                <w:sz w:val="26"/>
              </w:rPr>
              <w:t>p</w:t>
            </w:r>
            <w:r>
              <w:rPr>
                <w:color w:val="231F20"/>
                <w:w w:val="90"/>
                <w:sz w:val="26"/>
              </w:rPr>
              <w:t>royecto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y</w:t>
            </w:r>
            <w:r>
              <w:rPr>
                <w:color w:val="231F20"/>
                <w:spacing w:val="11"/>
                <w:w w:val="90"/>
                <w:sz w:val="26"/>
              </w:rPr>
              <w:t xml:space="preserve"> </w:t>
            </w:r>
            <w:r w:rsidR="008177FC">
              <w:rPr>
                <w:color w:val="231F20"/>
                <w:w w:val="90"/>
                <w:sz w:val="26"/>
              </w:rPr>
              <w:t>s</w:t>
            </w:r>
            <w:r>
              <w:rPr>
                <w:color w:val="231F20"/>
                <w:w w:val="90"/>
                <w:sz w:val="26"/>
              </w:rPr>
              <w:t>itio/s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 w:rsidR="008177FC">
              <w:rPr>
                <w:color w:val="231F20"/>
                <w:w w:val="90"/>
                <w:sz w:val="26"/>
              </w:rPr>
              <w:t>arqueológico</w:t>
            </w:r>
            <w:r>
              <w:rPr>
                <w:color w:val="231F20"/>
                <w:w w:val="90"/>
                <w:sz w:val="26"/>
              </w:rPr>
              <w:t>/s</w:t>
            </w:r>
          </w:p>
        </w:tc>
        <w:tc>
          <w:tcPr>
            <w:tcW w:w="4642" w:type="dxa"/>
          </w:tcPr>
          <w:p w14:paraId="2E391762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6AB2B8EB" w14:textId="77777777">
        <w:trPr>
          <w:trHeight w:val="520"/>
        </w:trPr>
        <w:tc>
          <w:tcPr>
            <w:tcW w:w="5990" w:type="dxa"/>
          </w:tcPr>
          <w:p w14:paraId="20AABE1C" w14:textId="77777777" w:rsidR="00CE0F25" w:rsidRDefault="00000000">
            <w:pPr>
              <w:pStyle w:val="TableParagraph"/>
              <w:spacing w:before="50"/>
              <w:ind w:left="5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Tipo</w:t>
            </w:r>
            <w:r>
              <w:rPr>
                <w:color w:val="231F20"/>
                <w:spacing w:val="-5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</w:t>
            </w:r>
            <w:r>
              <w:rPr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proyecto</w:t>
            </w:r>
            <w:r>
              <w:rPr>
                <w:color w:val="231F20"/>
                <w:spacing w:val="-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(Investigación</w:t>
            </w:r>
            <w:r>
              <w:rPr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científica</w:t>
            </w:r>
            <w:r>
              <w:rPr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/</w:t>
            </w:r>
            <w:r>
              <w:rPr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SEIA</w:t>
            </w:r>
            <w:r>
              <w:rPr>
                <w:color w:val="231F20"/>
                <w:spacing w:val="-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/</w:t>
            </w:r>
            <w:r>
              <w:rPr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Otro)</w:t>
            </w:r>
          </w:p>
        </w:tc>
        <w:tc>
          <w:tcPr>
            <w:tcW w:w="4642" w:type="dxa"/>
          </w:tcPr>
          <w:p w14:paraId="514BF995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6D0FDF" w14:textId="77777777" w:rsidR="00CE0F25" w:rsidRDefault="00CE0F25">
      <w:pPr>
        <w:pStyle w:val="Textoindependiente"/>
        <w:spacing w:before="10"/>
        <w:rPr>
          <w:sz w:val="24"/>
        </w:rPr>
      </w:pPr>
    </w:p>
    <w:p w14:paraId="2406CB8F" w14:textId="77777777" w:rsidR="00CE0F25" w:rsidRDefault="00000000">
      <w:pPr>
        <w:pStyle w:val="Prrafodelista"/>
        <w:numPr>
          <w:ilvl w:val="0"/>
          <w:numId w:val="2"/>
        </w:numPr>
        <w:tabs>
          <w:tab w:val="left" w:pos="754"/>
        </w:tabs>
        <w:spacing w:before="1"/>
        <w:ind w:left="753" w:hanging="268"/>
        <w:jc w:val="left"/>
        <w:rPr>
          <w:sz w:val="26"/>
        </w:rPr>
      </w:pPr>
      <w:r>
        <w:rPr>
          <w:color w:val="166BB0"/>
          <w:sz w:val="26"/>
        </w:rPr>
        <w:t>UBICACIÓN</w:t>
      </w:r>
      <w:r>
        <w:rPr>
          <w:color w:val="166BB0"/>
          <w:spacing w:val="-12"/>
          <w:sz w:val="26"/>
        </w:rPr>
        <w:t xml:space="preserve"> </w:t>
      </w:r>
      <w:r>
        <w:rPr>
          <w:color w:val="166BB0"/>
          <w:sz w:val="26"/>
        </w:rPr>
        <w:t>DEL</w:t>
      </w:r>
      <w:r>
        <w:rPr>
          <w:color w:val="166BB0"/>
          <w:spacing w:val="-9"/>
          <w:sz w:val="26"/>
        </w:rPr>
        <w:t xml:space="preserve"> </w:t>
      </w:r>
      <w:r>
        <w:rPr>
          <w:color w:val="166BB0"/>
          <w:sz w:val="26"/>
        </w:rPr>
        <w:t>O</w:t>
      </w:r>
      <w:r>
        <w:rPr>
          <w:color w:val="166BB0"/>
          <w:spacing w:val="-11"/>
          <w:sz w:val="26"/>
        </w:rPr>
        <w:t xml:space="preserve"> </w:t>
      </w:r>
      <w:r>
        <w:rPr>
          <w:color w:val="166BB0"/>
          <w:sz w:val="26"/>
        </w:rPr>
        <w:t>LOS</w:t>
      </w:r>
      <w:r>
        <w:rPr>
          <w:color w:val="166BB0"/>
          <w:spacing w:val="-11"/>
          <w:sz w:val="26"/>
        </w:rPr>
        <w:t xml:space="preserve"> </w:t>
      </w:r>
      <w:r>
        <w:rPr>
          <w:color w:val="166BB0"/>
          <w:sz w:val="26"/>
        </w:rPr>
        <w:t>SITIOS</w:t>
      </w:r>
      <w:r>
        <w:rPr>
          <w:color w:val="166BB0"/>
          <w:spacing w:val="-10"/>
          <w:sz w:val="26"/>
        </w:rPr>
        <w:t xml:space="preserve"> </w:t>
      </w:r>
      <w:r>
        <w:rPr>
          <w:color w:val="166BB0"/>
          <w:sz w:val="26"/>
        </w:rPr>
        <w:t>ARQUEOLÓGICOS</w:t>
      </w:r>
    </w:p>
    <w:p w14:paraId="33BBF5DB" w14:textId="77777777" w:rsidR="00CE0F25" w:rsidRDefault="00CE0F25">
      <w:pPr>
        <w:pStyle w:val="Textoindependiente"/>
        <w:rPr>
          <w:sz w:val="8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6532"/>
      </w:tblGrid>
      <w:tr w:rsidR="00CE0F25" w14:paraId="65465FB8" w14:textId="77777777">
        <w:trPr>
          <w:trHeight w:val="558"/>
        </w:trPr>
        <w:tc>
          <w:tcPr>
            <w:tcW w:w="4100" w:type="dxa"/>
          </w:tcPr>
          <w:p w14:paraId="4CD3A248" w14:textId="77777777" w:rsidR="00CE0F25" w:rsidRDefault="00000000">
            <w:pPr>
              <w:pStyle w:val="TableParagraph"/>
              <w:spacing w:before="98"/>
              <w:ind w:left="393"/>
              <w:rPr>
                <w:sz w:val="26"/>
              </w:rPr>
            </w:pPr>
            <w:r>
              <w:rPr>
                <w:color w:val="231F20"/>
                <w:sz w:val="26"/>
              </w:rPr>
              <w:t>Región</w:t>
            </w:r>
          </w:p>
        </w:tc>
        <w:tc>
          <w:tcPr>
            <w:tcW w:w="6532" w:type="dxa"/>
          </w:tcPr>
          <w:p w14:paraId="6E05882F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31E102D9" w14:textId="77777777">
        <w:trPr>
          <w:trHeight w:val="532"/>
        </w:trPr>
        <w:tc>
          <w:tcPr>
            <w:tcW w:w="4100" w:type="dxa"/>
          </w:tcPr>
          <w:p w14:paraId="57D2FE5E" w14:textId="77777777" w:rsidR="00CE0F25" w:rsidRDefault="00000000">
            <w:pPr>
              <w:pStyle w:val="TableParagraph"/>
              <w:spacing w:before="79"/>
              <w:ind w:left="393"/>
              <w:rPr>
                <w:sz w:val="26"/>
              </w:rPr>
            </w:pPr>
            <w:r>
              <w:rPr>
                <w:color w:val="231F20"/>
                <w:sz w:val="26"/>
              </w:rPr>
              <w:t>Comuna</w:t>
            </w:r>
          </w:p>
        </w:tc>
        <w:tc>
          <w:tcPr>
            <w:tcW w:w="6532" w:type="dxa"/>
          </w:tcPr>
          <w:p w14:paraId="547544E6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59E597AD" w14:textId="77777777">
        <w:trPr>
          <w:trHeight w:val="520"/>
        </w:trPr>
        <w:tc>
          <w:tcPr>
            <w:tcW w:w="4100" w:type="dxa"/>
          </w:tcPr>
          <w:p w14:paraId="203709C3" w14:textId="77777777" w:rsidR="00CE0F25" w:rsidRDefault="00000000">
            <w:pPr>
              <w:pStyle w:val="TableParagraph"/>
              <w:spacing w:before="87"/>
              <w:ind w:left="393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Sector</w:t>
            </w:r>
            <w:r>
              <w:rPr>
                <w:color w:val="231F20"/>
                <w:spacing w:val="-5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/</w:t>
            </w:r>
            <w:r>
              <w:rPr>
                <w:color w:val="231F20"/>
                <w:spacing w:val="-5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localidad</w:t>
            </w:r>
          </w:p>
        </w:tc>
        <w:tc>
          <w:tcPr>
            <w:tcW w:w="6532" w:type="dxa"/>
          </w:tcPr>
          <w:p w14:paraId="7A7E49E4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F25" w14:paraId="2C72EDA4" w14:textId="77777777">
        <w:trPr>
          <w:trHeight w:val="578"/>
        </w:trPr>
        <w:tc>
          <w:tcPr>
            <w:tcW w:w="4100" w:type="dxa"/>
          </w:tcPr>
          <w:p w14:paraId="57F8BEC2" w14:textId="77777777" w:rsidR="00CE0F25" w:rsidRDefault="00000000">
            <w:pPr>
              <w:pStyle w:val="TableParagraph"/>
              <w:spacing w:before="106"/>
              <w:ind w:left="393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Coordenadas</w:t>
            </w:r>
            <w:r>
              <w:rPr>
                <w:color w:val="231F20"/>
                <w:spacing w:val="-1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(UTM)</w:t>
            </w:r>
          </w:p>
        </w:tc>
        <w:tc>
          <w:tcPr>
            <w:tcW w:w="6532" w:type="dxa"/>
          </w:tcPr>
          <w:p w14:paraId="7CBAFC6D" w14:textId="77777777" w:rsidR="00CE0F25" w:rsidRDefault="00CE0F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1372C9" w14:textId="77777777" w:rsidR="00CE0F25" w:rsidRDefault="00CE0F25">
      <w:pPr>
        <w:pStyle w:val="Textoindependiente"/>
        <w:rPr>
          <w:sz w:val="20"/>
        </w:rPr>
      </w:pPr>
    </w:p>
    <w:p w14:paraId="15276A6E" w14:textId="77777777" w:rsidR="00CE0F25" w:rsidRDefault="00000000">
      <w:pPr>
        <w:pStyle w:val="Textoindependiente"/>
        <w:spacing w:before="6"/>
        <w:rPr>
          <w:sz w:val="14"/>
        </w:rPr>
      </w:pPr>
      <w:r>
        <w:pict w14:anchorId="282888F9">
          <v:group id="_x0000_s1040" style="position:absolute;margin-left:58.1pt;margin-top:10.4pt;width:205.25pt;height:1pt;z-index:-15728640;mso-wrap-distance-left:0;mso-wrap-distance-right:0;mso-position-horizontal-relative:page" coordorigin="1162,208" coordsize="4105,20">
            <v:shape id="_x0000_s1042" style="position:absolute;left:1161;top:218;width:4105;height:2" coordorigin="1162,218" coordsize="4105,0" path="m5267,218r-4105,e" fillcolor="#231f20" stroked="f">
              <v:path arrowok="t"/>
            </v:shape>
            <v:line id="_x0000_s1041" style="position:absolute" from="1162,218" to="5267,218" strokecolor="#231f20" strokeweight="1pt"/>
            <w10:wrap type="topAndBottom" anchorx="page"/>
          </v:group>
        </w:pict>
      </w:r>
    </w:p>
    <w:p w14:paraId="242AB689" w14:textId="77777777" w:rsidR="00CE0F25" w:rsidRDefault="00CE0F25">
      <w:pPr>
        <w:pStyle w:val="Textoindependiente"/>
        <w:spacing w:before="1"/>
        <w:rPr>
          <w:sz w:val="37"/>
        </w:rPr>
      </w:pPr>
    </w:p>
    <w:p w14:paraId="15A95E91" w14:textId="2DE55B69" w:rsidR="00CE0F25" w:rsidRDefault="00000000">
      <w:pPr>
        <w:spacing w:line="228" w:lineRule="auto"/>
        <w:ind w:left="695" w:right="437"/>
        <w:rPr>
          <w:sz w:val="20"/>
        </w:rPr>
      </w:pPr>
      <w:r>
        <w:rPr>
          <w:color w:val="231F20"/>
          <w:w w:val="90"/>
          <w:sz w:val="20"/>
        </w:rPr>
        <w:t>Arqueólogo/a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titular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proyecto,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quien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solicita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permisos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intervención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arqueológica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ante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CM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calidad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titular,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1"/>
          <w:w w:val="90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que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para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todos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los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efectos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legales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18"/>
          <w:w w:val="95"/>
          <w:sz w:val="20"/>
        </w:rPr>
        <w:t xml:space="preserve"> </w:t>
      </w:r>
      <w:r w:rsidR="008177FC">
        <w:rPr>
          <w:color w:val="231F20"/>
          <w:w w:val="95"/>
          <w:sz w:val="20"/>
        </w:rPr>
        <w:t>responsable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excavación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arqueológica</w:t>
      </w:r>
      <w:r w:rsidR="008177FC">
        <w:rPr>
          <w:color w:val="231F20"/>
          <w:w w:val="95"/>
          <w:sz w:val="20"/>
        </w:rPr>
        <w:t>.</w:t>
      </w:r>
    </w:p>
    <w:p w14:paraId="1D9DAE61" w14:textId="77777777" w:rsidR="00CE0F25" w:rsidRDefault="00CE0F25">
      <w:pPr>
        <w:spacing w:line="228" w:lineRule="auto"/>
        <w:rPr>
          <w:sz w:val="20"/>
        </w:rPr>
        <w:sectPr w:rsidR="00CE0F25">
          <w:type w:val="continuous"/>
          <w:pgSz w:w="12240" w:h="20160"/>
          <w:pgMar w:top="0" w:right="540" w:bottom="0" w:left="420" w:header="720" w:footer="720" w:gutter="0"/>
          <w:cols w:space="720"/>
        </w:sectPr>
      </w:pPr>
    </w:p>
    <w:p w14:paraId="45378093" w14:textId="40300CD8" w:rsidR="00CE0F25" w:rsidRDefault="00000000">
      <w:pPr>
        <w:tabs>
          <w:tab w:val="left" w:pos="2283"/>
        </w:tabs>
        <w:ind w:left="310"/>
        <w:rPr>
          <w:sz w:val="20"/>
        </w:rPr>
      </w:pPr>
      <w:r>
        <w:lastRenderedPageBreak/>
        <w:pict w14:anchorId="361B8B67">
          <v:shape id="_x0000_s1039" style="position:absolute;left:0;text-align:left;margin-left:464.95pt;margin-top:873.75pt;width:147.1pt;height:134.25pt;z-index:-15909888;mso-position-horizontal-relative:page;mso-position-vertical-relative:page" coordorigin="9299,17475" coordsize="2942,2685" path="m12240,17475r-50,61l12144,17596r-139,178l11959,17833r-48,59l11863,17950r-56,64l11749,18077r-59,62l11629,18198r-63,58l11501,18312r-65,52l11368,18412r-71,46l11225,18500r-75,38l11073,18571r-79,29l10913,18623r-81,20l10585,18695r-81,19l10431,18735r-72,24l10289,18787r-68,31l10154,18854r-64,39l10028,18937r-67,53l9897,19046r-60,60l9779,19169r-54,65l9674,19302r-46,68l9585,19440r-40,72l9507,19585r-34,74l9441,19734r-30,77l9383,19888r-26,78l9332,20044r-23,79l9299,20160r52,l9402,20160r2838,l12240,17635r,-81l12240,17475xe" fillcolor="#166bb0" stroked="f">
            <v:path arrowok="t"/>
            <w10:wrap anchorx="page" anchory="page"/>
          </v:shape>
        </w:pict>
      </w:r>
      <w:r>
        <w:rPr>
          <w:noProof/>
          <w:position w:val="9"/>
          <w:sz w:val="20"/>
        </w:rPr>
        <w:drawing>
          <wp:inline distT="0" distB="0" distL="0" distR="0" wp14:anchorId="59BFCB2E" wp14:editId="2DE2789B">
            <wp:extent cx="1081086" cy="10001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8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 w:rsidR="00240ECD">
        <w:rPr>
          <w:rFonts w:ascii="Times New Roman"/>
          <w:noProof/>
          <w:sz w:val="20"/>
        </w:rPr>
        <w:drawing>
          <wp:inline distT="0" distB="0" distL="0" distR="0" wp14:anchorId="0E6988FF" wp14:editId="01B95FE7">
            <wp:extent cx="1074420" cy="1074420"/>
            <wp:effectExtent l="0" t="0" r="0" b="0"/>
            <wp:docPr id="270256280" name="Imagen 27025628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56995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C7039" w14:textId="77777777" w:rsidR="00CE0F25" w:rsidRDefault="00CE0F25">
      <w:pPr>
        <w:pStyle w:val="Textoindependiente"/>
        <w:rPr>
          <w:sz w:val="20"/>
        </w:rPr>
      </w:pPr>
    </w:p>
    <w:p w14:paraId="787A3F54" w14:textId="77777777" w:rsidR="00CE0F25" w:rsidRDefault="00CE0F25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5696"/>
      </w:tblGrid>
      <w:tr w:rsidR="00CE0F25" w14:paraId="1661FA2F" w14:textId="77777777">
        <w:trPr>
          <w:trHeight w:val="767"/>
        </w:trPr>
        <w:tc>
          <w:tcPr>
            <w:tcW w:w="10877" w:type="dxa"/>
            <w:gridSpan w:val="2"/>
          </w:tcPr>
          <w:p w14:paraId="04DC66D7" w14:textId="77777777" w:rsidR="00CE0F25" w:rsidRDefault="00000000">
            <w:pPr>
              <w:pStyle w:val="TableParagraph"/>
              <w:spacing w:before="63" w:line="254" w:lineRule="auto"/>
              <w:ind w:left="48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¿Los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sitios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arqueológicos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se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ubican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en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territorios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indígenas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colindante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comunidades,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lof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u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otra</w:t>
            </w:r>
            <w:r>
              <w:rPr>
                <w:color w:val="231F20"/>
                <w:spacing w:val="-72"/>
                <w:w w:val="95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expresión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territorialidad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o</w:t>
            </w:r>
            <w:r>
              <w:rPr>
                <w:color w:val="231F20"/>
                <w:spacing w:val="-9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indígena;</w:t>
            </w:r>
            <w:r>
              <w:rPr>
                <w:color w:val="231F20"/>
                <w:spacing w:val="-7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o</w:t>
            </w:r>
            <w:r>
              <w:rPr>
                <w:color w:val="231F20"/>
                <w:spacing w:val="-9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están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estas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en</w:t>
            </w:r>
            <w:r>
              <w:rPr>
                <w:color w:val="231F20"/>
                <w:spacing w:val="-7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el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área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</w:t>
            </w:r>
            <w:r>
              <w:rPr>
                <w:color w:val="231F20"/>
                <w:spacing w:val="-7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influencia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del</w:t>
            </w:r>
            <w:r>
              <w:rPr>
                <w:color w:val="231F20"/>
                <w:spacing w:val="-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Proyecto?</w:t>
            </w:r>
          </w:p>
        </w:tc>
      </w:tr>
      <w:tr w:rsidR="00CE0F25" w14:paraId="1D450523" w14:textId="77777777">
        <w:trPr>
          <w:trHeight w:val="1153"/>
        </w:trPr>
        <w:tc>
          <w:tcPr>
            <w:tcW w:w="5181" w:type="dxa"/>
          </w:tcPr>
          <w:p w14:paraId="47C799C4" w14:textId="77777777" w:rsidR="00CE0F25" w:rsidRDefault="00000000">
            <w:pPr>
              <w:pStyle w:val="TableParagraph"/>
              <w:tabs>
                <w:tab w:val="left" w:pos="2323"/>
                <w:tab w:val="left" w:pos="2982"/>
              </w:tabs>
              <w:spacing w:before="394"/>
              <w:ind w:left="1632"/>
              <w:rPr>
                <w:rFonts w:ascii="Times New Roman" w:hAnsi="Times New Roman"/>
                <w:sz w:val="36"/>
              </w:rPr>
            </w:pPr>
            <w:r>
              <w:rPr>
                <w:color w:val="231F20"/>
                <w:w w:val="105"/>
                <w:sz w:val="36"/>
              </w:rPr>
              <w:t>SÍ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5696" w:type="dxa"/>
          </w:tcPr>
          <w:p w14:paraId="4F62D2FD" w14:textId="77777777" w:rsidR="00CE0F25" w:rsidRDefault="00000000">
            <w:pPr>
              <w:pStyle w:val="TableParagraph"/>
              <w:tabs>
                <w:tab w:val="left" w:pos="2168"/>
                <w:tab w:val="left" w:pos="2827"/>
              </w:tabs>
              <w:spacing w:before="394"/>
              <w:ind w:left="1222"/>
              <w:rPr>
                <w:rFonts w:ascii="Times New Roman"/>
                <w:sz w:val="36"/>
              </w:rPr>
            </w:pPr>
            <w:r>
              <w:rPr>
                <w:color w:val="231F20"/>
                <w:sz w:val="36"/>
              </w:rPr>
              <w:t>NO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/>
                <w:color w:val="231F20"/>
                <w:w w:val="99"/>
                <w:sz w:val="3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36"/>
                <w:u w:val="single" w:color="231F20"/>
              </w:rPr>
              <w:tab/>
            </w:r>
          </w:p>
        </w:tc>
      </w:tr>
    </w:tbl>
    <w:p w14:paraId="7BE2BF4A" w14:textId="77777777" w:rsidR="00CE0F25" w:rsidRDefault="00CE0F25">
      <w:pPr>
        <w:pStyle w:val="Textoindependiente"/>
        <w:rPr>
          <w:sz w:val="20"/>
        </w:rPr>
      </w:pPr>
    </w:p>
    <w:p w14:paraId="44D18733" w14:textId="77777777" w:rsidR="00CE0F25" w:rsidRDefault="00CE0F25">
      <w:pPr>
        <w:pStyle w:val="Textoindependiente"/>
        <w:spacing w:before="7"/>
        <w:rPr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821"/>
        <w:gridCol w:w="3806"/>
      </w:tblGrid>
      <w:tr w:rsidR="00CE0F25" w14:paraId="6C01C8C1" w14:textId="77777777">
        <w:trPr>
          <w:trHeight w:val="1007"/>
        </w:trPr>
        <w:tc>
          <w:tcPr>
            <w:tcW w:w="10878" w:type="dxa"/>
            <w:gridSpan w:val="3"/>
          </w:tcPr>
          <w:p w14:paraId="353C792F" w14:textId="77777777" w:rsidR="00CE0F25" w:rsidRDefault="00000000">
            <w:pPr>
              <w:pStyle w:val="TableParagraph"/>
              <w:spacing w:before="23" w:line="350" w:lineRule="auto"/>
              <w:ind w:left="84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¿El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o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los</w:t>
            </w:r>
            <w:r>
              <w:rPr>
                <w:color w:val="231F20"/>
                <w:spacing w:val="1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sitios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arqueológicos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comprende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total</w:t>
            </w:r>
            <w:r>
              <w:rPr>
                <w:color w:val="231F20"/>
                <w:spacing w:val="1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o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parcialmente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</w:t>
            </w:r>
            <w:r>
              <w:rPr>
                <w:color w:val="231F20"/>
                <w:spacing w:val="1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cementerios</w:t>
            </w:r>
            <w:r>
              <w:rPr>
                <w:color w:val="231F20"/>
                <w:spacing w:val="1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y/o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enterratorios;</w:t>
            </w:r>
            <w:r>
              <w:rPr>
                <w:color w:val="231F20"/>
                <w:spacing w:val="-67"/>
                <w:w w:val="90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individuales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4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colectivos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correspondientes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al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periodo</w:t>
            </w:r>
            <w:r>
              <w:rPr>
                <w:color w:val="231F20"/>
                <w:spacing w:val="-24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histórico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post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hispánico?</w:t>
            </w:r>
          </w:p>
        </w:tc>
      </w:tr>
      <w:tr w:rsidR="00CE0F25" w14:paraId="10AED9E2" w14:textId="77777777">
        <w:trPr>
          <w:trHeight w:val="1511"/>
        </w:trPr>
        <w:tc>
          <w:tcPr>
            <w:tcW w:w="3251" w:type="dxa"/>
          </w:tcPr>
          <w:p w14:paraId="1B7F754C" w14:textId="77777777" w:rsidR="00CE0F25" w:rsidRDefault="00CE0F25">
            <w:pPr>
              <w:pStyle w:val="TableParagraph"/>
              <w:spacing w:before="5"/>
              <w:rPr>
                <w:sz w:val="46"/>
              </w:rPr>
            </w:pPr>
          </w:p>
          <w:p w14:paraId="03C3AEB8" w14:textId="77777777" w:rsidR="00CE0F25" w:rsidRDefault="00000000">
            <w:pPr>
              <w:pStyle w:val="TableParagraph"/>
              <w:tabs>
                <w:tab w:val="left" w:pos="1683"/>
                <w:tab w:val="left" w:pos="2342"/>
              </w:tabs>
              <w:ind w:left="992"/>
              <w:rPr>
                <w:rFonts w:ascii="Times New Roman" w:hAnsi="Times New Roman"/>
                <w:sz w:val="36"/>
              </w:rPr>
            </w:pPr>
            <w:r>
              <w:rPr>
                <w:color w:val="231F20"/>
                <w:w w:val="105"/>
                <w:sz w:val="36"/>
              </w:rPr>
              <w:t>SÍ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3821" w:type="dxa"/>
          </w:tcPr>
          <w:p w14:paraId="05126E9D" w14:textId="77777777" w:rsidR="00CE0F25" w:rsidRDefault="00CE0F25">
            <w:pPr>
              <w:pStyle w:val="TableParagraph"/>
              <w:spacing w:before="4"/>
              <w:rPr>
                <w:sz w:val="52"/>
              </w:rPr>
            </w:pPr>
          </w:p>
          <w:p w14:paraId="2F2A1F21" w14:textId="77777777" w:rsidR="00CE0F25" w:rsidRDefault="00000000">
            <w:pPr>
              <w:pStyle w:val="TableParagraph"/>
              <w:tabs>
                <w:tab w:val="left" w:pos="1969"/>
                <w:tab w:val="left" w:pos="2628"/>
              </w:tabs>
              <w:spacing w:before="1"/>
              <w:ind w:left="1023"/>
              <w:rPr>
                <w:rFonts w:ascii="Times New Roman"/>
                <w:sz w:val="36"/>
              </w:rPr>
            </w:pPr>
            <w:r>
              <w:rPr>
                <w:color w:val="231F20"/>
                <w:sz w:val="36"/>
              </w:rPr>
              <w:t>NO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/>
                <w:color w:val="231F20"/>
                <w:w w:val="99"/>
                <w:sz w:val="3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3806" w:type="dxa"/>
          </w:tcPr>
          <w:p w14:paraId="7DF90143" w14:textId="77777777" w:rsidR="00CE0F25" w:rsidRDefault="00CE0F25">
            <w:pPr>
              <w:pStyle w:val="TableParagraph"/>
              <w:rPr>
                <w:sz w:val="20"/>
              </w:rPr>
            </w:pPr>
          </w:p>
          <w:p w14:paraId="54B26418" w14:textId="77777777" w:rsidR="00CE0F25" w:rsidRDefault="00CE0F25">
            <w:pPr>
              <w:pStyle w:val="TableParagraph"/>
              <w:spacing w:before="6"/>
              <w:rPr>
                <w:sz w:val="26"/>
              </w:rPr>
            </w:pPr>
          </w:p>
          <w:p w14:paraId="5AB6D731" w14:textId="77777777" w:rsidR="00CE0F25" w:rsidRDefault="00000000">
            <w:pPr>
              <w:pStyle w:val="TableParagraph"/>
              <w:spacing w:line="20" w:lineRule="exact"/>
              <w:ind w:left="1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1690375">
                <v:group id="_x0000_s1036" style="width:32.95pt;height:1pt;mso-position-horizontal-relative:char;mso-position-vertical-relative:line" coordsize="659,20">
                  <v:shape id="_x0000_s1038" style="position:absolute;top:10;width:659;height:2" coordorigin=",10" coordsize="659,0" path="m659,10l,10e" fillcolor="#231f20" stroked="f">
                    <v:path arrowok="t"/>
                  </v:shape>
                  <v:line id="_x0000_s1037" style="position:absolute" from="0,10" to="659,10" strokecolor="#231f20" strokeweight="1pt"/>
                  <w10:wrap type="none"/>
                  <w10:anchorlock/>
                </v:group>
              </w:pict>
            </w:r>
          </w:p>
          <w:p w14:paraId="336A50E9" w14:textId="77777777" w:rsidR="00CE0F25" w:rsidRDefault="00000000">
            <w:pPr>
              <w:pStyle w:val="TableParagraph"/>
              <w:spacing w:before="247"/>
              <w:ind w:left="323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NO</w:t>
            </w:r>
            <w:r>
              <w:rPr>
                <w:color w:val="231F20"/>
                <w:spacing w:val="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ES</w:t>
            </w:r>
            <w:r>
              <w:rPr>
                <w:color w:val="231F20"/>
                <w:spacing w:val="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POSIBLE</w:t>
            </w:r>
            <w:r>
              <w:rPr>
                <w:color w:val="231F20"/>
                <w:spacing w:val="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DETERMINAR</w:t>
            </w:r>
          </w:p>
        </w:tc>
      </w:tr>
    </w:tbl>
    <w:p w14:paraId="1EE96169" w14:textId="77777777" w:rsidR="00CE0F25" w:rsidRDefault="00CE0F25">
      <w:pPr>
        <w:pStyle w:val="Textoindependiente"/>
        <w:spacing w:before="7"/>
      </w:pPr>
    </w:p>
    <w:tbl>
      <w:tblPr>
        <w:tblStyle w:val="TableNormal"/>
        <w:tblW w:w="0" w:type="auto"/>
        <w:tblInd w:w="236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821"/>
        <w:gridCol w:w="3806"/>
      </w:tblGrid>
      <w:tr w:rsidR="00CE0F25" w14:paraId="1F42D0A0" w14:textId="77777777">
        <w:trPr>
          <w:trHeight w:val="1007"/>
        </w:trPr>
        <w:tc>
          <w:tcPr>
            <w:tcW w:w="10878" w:type="dxa"/>
            <w:gridSpan w:val="3"/>
          </w:tcPr>
          <w:p w14:paraId="7A4AB65C" w14:textId="77777777" w:rsidR="00CE0F25" w:rsidRDefault="00000000">
            <w:pPr>
              <w:pStyle w:val="TableParagraph"/>
              <w:spacing w:before="76" w:line="350" w:lineRule="auto"/>
              <w:ind w:left="114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¿El o los sitios arqueológicos comprende total o parcialmente a cementerios y/o enterratorios;</w:t>
            </w:r>
            <w:r>
              <w:rPr>
                <w:color w:val="231F20"/>
                <w:spacing w:val="1"/>
                <w:w w:val="90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individuales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colectivos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correspondientes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al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periodo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histórico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tardío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post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segunda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mitad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siglo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XIX?</w:t>
            </w:r>
          </w:p>
        </w:tc>
      </w:tr>
      <w:tr w:rsidR="00CE0F25" w14:paraId="3F007AD5" w14:textId="77777777">
        <w:trPr>
          <w:trHeight w:val="1511"/>
        </w:trPr>
        <w:tc>
          <w:tcPr>
            <w:tcW w:w="3251" w:type="dxa"/>
          </w:tcPr>
          <w:p w14:paraId="614A3E80" w14:textId="77777777" w:rsidR="00CE0F25" w:rsidRDefault="00CE0F25">
            <w:pPr>
              <w:pStyle w:val="TableParagraph"/>
              <w:spacing w:before="5"/>
              <w:rPr>
                <w:sz w:val="46"/>
              </w:rPr>
            </w:pPr>
          </w:p>
          <w:p w14:paraId="784C8D10" w14:textId="77777777" w:rsidR="00CE0F25" w:rsidRDefault="00000000">
            <w:pPr>
              <w:pStyle w:val="TableParagraph"/>
              <w:tabs>
                <w:tab w:val="left" w:pos="1683"/>
                <w:tab w:val="left" w:pos="2342"/>
              </w:tabs>
              <w:ind w:left="992"/>
              <w:rPr>
                <w:rFonts w:ascii="Times New Roman" w:hAnsi="Times New Roman"/>
                <w:sz w:val="36"/>
              </w:rPr>
            </w:pPr>
            <w:r>
              <w:rPr>
                <w:color w:val="231F20"/>
                <w:w w:val="105"/>
                <w:sz w:val="36"/>
              </w:rPr>
              <w:t>SÍ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3821" w:type="dxa"/>
          </w:tcPr>
          <w:p w14:paraId="2BCC937A" w14:textId="77777777" w:rsidR="00CE0F25" w:rsidRDefault="00CE0F25">
            <w:pPr>
              <w:pStyle w:val="TableParagraph"/>
              <w:spacing w:before="4"/>
              <w:rPr>
                <w:sz w:val="52"/>
              </w:rPr>
            </w:pPr>
          </w:p>
          <w:p w14:paraId="6242821D" w14:textId="77777777" w:rsidR="00CE0F25" w:rsidRDefault="00000000">
            <w:pPr>
              <w:pStyle w:val="TableParagraph"/>
              <w:tabs>
                <w:tab w:val="left" w:pos="1969"/>
                <w:tab w:val="left" w:pos="2628"/>
              </w:tabs>
              <w:spacing w:before="1"/>
              <w:ind w:left="1023"/>
              <w:rPr>
                <w:rFonts w:ascii="Times New Roman"/>
                <w:sz w:val="36"/>
              </w:rPr>
            </w:pPr>
            <w:r>
              <w:rPr>
                <w:color w:val="231F20"/>
                <w:sz w:val="36"/>
              </w:rPr>
              <w:t>NO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/>
                <w:color w:val="231F20"/>
                <w:w w:val="99"/>
                <w:sz w:val="3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3806" w:type="dxa"/>
          </w:tcPr>
          <w:p w14:paraId="2C8687B9" w14:textId="77777777" w:rsidR="00CE0F25" w:rsidRDefault="00CE0F25">
            <w:pPr>
              <w:pStyle w:val="TableParagraph"/>
              <w:rPr>
                <w:sz w:val="20"/>
              </w:rPr>
            </w:pPr>
          </w:p>
          <w:p w14:paraId="4011A158" w14:textId="77777777" w:rsidR="00CE0F25" w:rsidRDefault="00CE0F25">
            <w:pPr>
              <w:pStyle w:val="TableParagraph"/>
              <w:spacing w:before="6"/>
              <w:rPr>
                <w:sz w:val="26"/>
              </w:rPr>
            </w:pPr>
          </w:p>
          <w:p w14:paraId="7F677E56" w14:textId="77777777" w:rsidR="00CE0F25" w:rsidRDefault="00000000">
            <w:pPr>
              <w:pStyle w:val="TableParagraph"/>
              <w:spacing w:line="20" w:lineRule="exact"/>
              <w:ind w:left="1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DE30B2">
                <v:group id="_x0000_s1033" style="width:32.95pt;height:1pt;mso-position-horizontal-relative:char;mso-position-vertical-relative:line" coordsize="659,20">
                  <v:shape id="_x0000_s1035" style="position:absolute;top:10;width:659;height:2" coordorigin=",10" coordsize="659,0" path="m659,10l,10e" fillcolor="#231f20" stroked="f">
                    <v:path arrowok="t"/>
                  </v:shape>
                  <v:line id="_x0000_s1034" style="position:absolute" from="0,10" to="659,10" strokecolor="#231f20" strokeweight="1pt"/>
                  <w10:wrap type="none"/>
                  <w10:anchorlock/>
                </v:group>
              </w:pict>
            </w:r>
          </w:p>
          <w:p w14:paraId="4066B37C" w14:textId="77777777" w:rsidR="00CE0F25" w:rsidRDefault="00000000">
            <w:pPr>
              <w:pStyle w:val="TableParagraph"/>
              <w:spacing w:before="247"/>
              <w:ind w:left="323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NO</w:t>
            </w:r>
            <w:r>
              <w:rPr>
                <w:color w:val="231F20"/>
                <w:spacing w:val="5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ES</w:t>
            </w:r>
            <w:r>
              <w:rPr>
                <w:color w:val="231F20"/>
                <w:spacing w:val="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POSIBLE</w:t>
            </w:r>
            <w:r>
              <w:rPr>
                <w:color w:val="231F20"/>
                <w:spacing w:val="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DETERMINAR</w:t>
            </w:r>
          </w:p>
        </w:tc>
      </w:tr>
    </w:tbl>
    <w:p w14:paraId="10750E9B" w14:textId="77777777" w:rsidR="00CE0F25" w:rsidRDefault="00CE0F25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72"/>
        <w:gridCol w:w="2448"/>
        <w:gridCol w:w="3765"/>
      </w:tblGrid>
      <w:tr w:rsidR="00CE0F25" w14:paraId="6A7A6886" w14:textId="77777777">
        <w:trPr>
          <w:trHeight w:val="1223"/>
        </w:trPr>
        <w:tc>
          <w:tcPr>
            <w:tcW w:w="10878" w:type="dxa"/>
            <w:gridSpan w:val="4"/>
          </w:tcPr>
          <w:p w14:paraId="75BDFFE3" w14:textId="77777777" w:rsidR="00CE0F25" w:rsidRDefault="00000000">
            <w:pPr>
              <w:pStyle w:val="TableParagraph"/>
              <w:spacing w:before="7" w:line="350" w:lineRule="auto"/>
              <w:ind w:left="54"/>
              <w:rPr>
                <w:sz w:val="26"/>
              </w:rPr>
            </w:pPr>
            <w:r>
              <w:rPr>
                <w:color w:val="231F20"/>
                <w:spacing w:val="-1"/>
                <w:w w:val="95"/>
                <w:sz w:val="26"/>
              </w:rPr>
              <w:t>¿Materiales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provenientes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del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mismo</w:t>
            </w:r>
            <w:r>
              <w:rPr>
                <w:color w:val="231F20"/>
                <w:spacing w:val="-24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sitio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arqueológico</w:t>
            </w:r>
            <w:r>
              <w:rPr>
                <w:color w:val="231F20"/>
                <w:spacing w:val="-24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4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resultantes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etapas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anteriores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</w:t>
            </w:r>
            <w:r>
              <w:rPr>
                <w:color w:val="231F20"/>
                <w:spacing w:val="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investigación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sobre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la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misma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área,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se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encuentran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depositados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en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el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MRA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se</w:t>
            </w:r>
            <w:r>
              <w:rPr>
                <w:color w:val="231F20"/>
                <w:spacing w:val="-21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ha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solicitado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su</w:t>
            </w:r>
          </w:p>
          <w:p w14:paraId="150E8E6B" w14:textId="77777777" w:rsidR="00CE0F25" w:rsidRDefault="00000000">
            <w:pPr>
              <w:pStyle w:val="TableParagraph"/>
              <w:spacing w:line="300" w:lineRule="exact"/>
              <w:ind w:left="54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depósito</w:t>
            </w:r>
            <w:r>
              <w:rPr>
                <w:color w:val="231F20"/>
                <w:spacing w:val="-18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con</w:t>
            </w:r>
            <w:r>
              <w:rPr>
                <w:color w:val="231F20"/>
                <w:spacing w:val="-1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anterioridad?</w:t>
            </w:r>
          </w:p>
        </w:tc>
      </w:tr>
      <w:tr w:rsidR="00CE0F25" w14:paraId="7B183377" w14:textId="77777777">
        <w:trPr>
          <w:trHeight w:val="1053"/>
        </w:trPr>
        <w:tc>
          <w:tcPr>
            <w:tcW w:w="2093" w:type="dxa"/>
            <w:tcBorders>
              <w:right w:val="nil"/>
            </w:tcBorders>
          </w:tcPr>
          <w:p w14:paraId="7508CBB8" w14:textId="77777777" w:rsidR="00CE0F25" w:rsidRDefault="00000000">
            <w:pPr>
              <w:pStyle w:val="TableParagraph"/>
              <w:spacing w:before="294"/>
              <w:ind w:right="161"/>
              <w:jc w:val="right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>SÍ</w:t>
            </w:r>
          </w:p>
        </w:tc>
        <w:tc>
          <w:tcPr>
            <w:tcW w:w="2572" w:type="dxa"/>
            <w:tcBorders>
              <w:left w:val="nil"/>
              <w:right w:val="nil"/>
            </w:tcBorders>
          </w:tcPr>
          <w:p w14:paraId="6D7C5963" w14:textId="77777777" w:rsidR="00CE0F25" w:rsidRDefault="00000000">
            <w:pPr>
              <w:pStyle w:val="TableParagraph"/>
              <w:tabs>
                <w:tab w:val="left" w:pos="842"/>
              </w:tabs>
              <w:spacing w:before="296"/>
              <w:ind w:left="183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231F20"/>
                <w:sz w:val="3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567E1B6E" w14:textId="77777777" w:rsidR="00CE0F25" w:rsidRDefault="00000000">
            <w:pPr>
              <w:pStyle w:val="TableParagraph"/>
              <w:spacing w:before="294"/>
              <w:ind w:right="226"/>
              <w:jc w:val="right"/>
              <w:rPr>
                <w:sz w:val="36"/>
              </w:rPr>
            </w:pPr>
            <w:r>
              <w:rPr>
                <w:color w:val="231F20"/>
                <w:sz w:val="36"/>
              </w:rPr>
              <w:t>NO</w:t>
            </w:r>
          </w:p>
        </w:tc>
        <w:tc>
          <w:tcPr>
            <w:tcW w:w="3765" w:type="dxa"/>
            <w:tcBorders>
              <w:left w:val="nil"/>
            </w:tcBorders>
          </w:tcPr>
          <w:p w14:paraId="3EEF3D87" w14:textId="77777777" w:rsidR="00CE0F25" w:rsidRDefault="00000000">
            <w:pPr>
              <w:pStyle w:val="TableParagraph"/>
              <w:tabs>
                <w:tab w:val="left" w:pos="905"/>
              </w:tabs>
              <w:spacing w:before="296"/>
              <w:ind w:left="246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231F20"/>
                <w:w w:val="99"/>
                <w:sz w:val="3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36"/>
                <w:u w:val="single" w:color="231F20"/>
              </w:rPr>
              <w:tab/>
            </w:r>
          </w:p>
        </w:tc>
      </w:tr>
    </w:tbl>
    <w:p w14:paraId="6A7B4ABF" w14:textId="77777777" w:rsidR="00CE0F25" w:rsidRDefault="00CE0F25">
      <w:pPr>
        <w:pStyle w:val="Textoindependiente"/>
        <w:spacing w:before="9"/>
        <w:rPr>
          <w:sz w:val="29"/>
        </w:rPr>
      </w:pPr>
    </w:p>
    <w:p w14:paraId="16EF7E98" w14:textId="77777777" w:rsidR="00CE0F25" w:rsidRDefault="00000000">
      <w:pPr>
        <w:pStyle w:val="Prrafodelista"/>
        <w:numPr>
          <w:ilvl w:val="0"/>
          <w:numId w:val="2"/>
        </w:numPr>
        <w:tabs>
          <w:tab w:val="left" w:pos="666"/>
        </w:tabs>
        <w:spacing w:before="99" w:line="247" w:lineRule="auto"/>
        <w:ind w:left="398" w:right="351" w:firstLine="0"/>
        <w:jc w:val="left"/>
        <w:rPr>
          <w:sz w:val="26"/>
        </w:rPr>
      </w:pPr>
      <w:r>
        <w:rPr>
          <w:color w:val="166BB0"/>
          <w:sz w:val="26"/>
        </w:rPr>
        <w:t>TIPO</w:t>
      </w:r>
      <w:r>
        <w:rPr>
          <w:color w:val="166BB0"/>
          <w:spacing w:val="-18"/>
          <w:sz w:val="26"/>
        </w:rPr>
        <w:t xml:space="preserve"> </w:t>
      </w:r>
      <w:r>
        <w:rPr>
          <w:color w:val="166BB0"/>
          <w:sz w:val="26"/>
        </w:rPr>
        <w:t>DE</w:t>
      </w:r>
      <w:r>
        <w:rPr>
          <w:color w:val="166BB0"/>
          <w:spacing w:val="-17"/>
          <w:sz w:val="26"/>
        </w:rPr>
        <w:t xml:space="preserve"> </w:t>
      </w:r>
      <w:r>
        <w:rPr>
          <w:color w:val="166BB0"/>
          <w:sz w:val="26"/>
        </w:rPr>
        <w:t>INTERVENCIÓN</w:t>
      </w:r>
      <w:r>
        <w:rPr>
          <w:color w:val="166BB0"/>
          <w:spacing w:val="-17"/>
          <w:sz w:val="26"/>
        </w:rPr>
        <w:t xml:space="preserve"> </w:t>
      </w:r>
      <w:r>
        <w:rPr>
          <w:color w:val="166BB0"/>
          <w:sz w:val="26"/>
        </w:rPr>
        <w:t>ARQUEOLÓGICA</w:t>
      </w:r>
      <w:r>
        <w:rPr>
          <w:color w:val="166BB0"/>
          <w:spacing w:val="-20"/>
          <w:sz w:val="26"/>
        </w:rPr>
        <w:t xml:space="preserve"> </w:t>
      </w:r>
      <w:r>
        <w:rPr>
          <w:color w:val="166BB0"/>
          <w:sz w:val="26"/>
        </w:rPr>
        <w:t>DE</w:t>
      </w:r>
      <w:r>
        <w:rPr>
          <w:color w:val="166BB0"/>
          <w:spacing w:val="-17"/>
          <w:sz w:val="26"/>
        </w:rPr>
        <w:t xml:space="preserve"> </w:t>
      </w:r>
      <w:r>
        <w:rPr>
          <w:color w:val="166BB0"/>
          <w:sz w:val="26"/>
        </w:rPr>
        <w:t>LA</w:t>
      </w:r>
      <w:r>
        <w:rPr>
          <w:color w:val="166BB0"/>
          <w:spacing w:val="-20"/>
          <w:sz w:val="26"/>
        </w:rPr>
        <w:t xml:space="preserve"> </w:t>
      </w:r>
      <w:r>
        <w:rPr>
          <w:color w:val="166BB0"/>
          <w:sz w:val="26"/>
        </w:rPr>
        <w:t>CUAL</w:t>
      </w:r>
      <w:r>
        <w:rPr>
          <w:color w:val="166BB0"/>
          <w:spacing w:val="-17"/>
          <w:sz w:val="26"/>
        </w:rPr>
        <w:t xml:space="preserve"> </w:t>
      </w:r>
      <w:r>
        <w:rPr>
          <w:color w:val="166BB0"/>
          <w:sz w:val="26"/>
        </w:rPr>
        <w:t>SON</w:t>
      </w:r>
      <w:r>
        <w:rPr>
          <w:color w:val="166BB0"/>
          <w:spacing w:val="-16"/>
          <w:sz w:val="26"/>
        </w:rPr>
        <w:t xml:space="preserve"> </w:t>
      </w:r>
      <w:r>
        <w:rPr>
          <w:color w:val="166BB0"/>
          <w:sz w:val="26"/>
        </w:rPr>
        <w:t>RESULTANTES</w:t>
      </w:r>
      <w:r>
        <w:rPr>
          <w:color w:val="166BB0"/>
          <w:spacing w:val="-18"/>
          <w:sz w:val="26"/>
        </w:rPr>
        <w:t xml:space="preserve"> </w:t>
      </w:r>
      <w:r>
        <w:rPr>
          <w:color w:val="166BB0"/>
          <w:sz w:val="26"/>
        </w:rPr>
        <w:t>LAS</w:t>
      </w:r>
      <w:r>
        <w:rPr>
          <w:color w:val="166BB0"/>
          <w:spacing w:val="-16"/>
          <w:sz w:val="26"/>
        </w:rPr>
        <w:t xml:space="preserve"> </w:t>
      </w:r>
      <w:r>
        <w:rPr>
          <w:color w:val="166BB0"/>
          <w:sz w:val="26"/>
        </w:rPr>
        <w:t>COLECCIONES</w:t>
      </w:r>
      <w:r>
        <w:rPr>
          <w:color w:val="166BB0"/>
          <w:spacing w:val="-76"/>
          <w:sz w:val="26"/>
        </w:rPr>
        <w:t xml:space="preserve"> </w:t>
      </w:r>
      <w:r>
        <w:rPr>
          <w:color w:val="166BB0"/>
          <w:sz w:val="26"/>
        </w:rPr>
        <w:t>A</w:t>
      </w:r>
      <w:r>
        <w:rPr>
          <w:color w:val="166BB0"/>
          <w:spacing w:val="-29"/>
          <w:sz w:val="26"/>
        </w:rPr>
        <w:t xml:space="preserve"> </w:t>
      </w:r>
      <w:r>
        <w:rPr>
          <w:color w:val="166BB0"/>
          <w:sz w:val="26"/>
        </w:rPr>
        <w:t>INGRESAR</w:t>
      </w:r>
      <w:r>
        <w:rPr>
          <w:color w:val="166BB0"/>
          <w:spacing w:val="-27"/>
          <w:sz w:val="26"/>
        </w:rPr>
        <w:t xml:space="preserve"> </w:t>
      </w:r>
      <w:r>
        <w:rPr>
          <w:color w:val="166BB0"/>
          <w:sz w:val="26"/>
        </w:rPr>
        <w:t>AL</w:t>
      </w:r>
      <w:r>
        <w:rPr>
          <w:color w:val="166BB0"/>
          <w:spacing w:val="-25"/>
          <w:sz w:val="26"/>
        </w:rPr>
        <w:t xml:space="preserve"> </w:t>
      </w:r>
      <w:r>
        <w:rPr>
          <w:color w:val="166BB0"/>
          <w:sz w:val="26"/>
        </w:rPr>
        <w:t>MUSEO</w:t>
      </w:r>
    </w:p>
    <w:p w14:paraId="7CD854B2" w14:textId="77777777" w:rsidR="00CE0F25" w:rsidRDefault="00CE0F25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10846"/>
      </w:tblGrid>
      <w:tr w:rsidR="00CE0F25" w14:paraId="54421516" w14:textId="77777777">
        <w:trPr>
          <w:trHeight w:val="793"/>
        </w:trPr>
        <w:tc>
          <w:tcPr>
            <w:tcW w:w="10846" w:type="dxa"/>
          </w:tcPr>
          <w:p w14:paraId="12363BCF" w14:textId="77777777" w:rsidR="00CE0F25" w:rsidRDefault="00CE0F25">
            <w:pPr>
              <w:pStyle w:val="TableParagraph"/>
              <w:rPr>
                <w:sz w:val="26"/>
              </w:rPr>
            </w:pPr>
          </w:p>
          <w:p w14:paraId="45A13383" w14:textId="77777777" w:rsidR="00CE0F25" w:rsidRDefault="00000000">
            <w:pPr>
              <w:pStyle w:val="TableParagraph"/>
              <w:tabs>
                <w:tab w:val="left" w:pos="713"/>
                <w:tab w:val="left" w:pos="947"/>
              </w:tabs>
              <w:ind w:left="54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z w:val="26"/>
              </w:rPr>
              <w:tab/>
            </w:r>
            <w:r>
              <w:rPr>
                <w:color w:val="231F20"/>
                <w:w w:val="95"/>
                <w:sz w:val="26"/>
              </w:rPr>
              <w:t>Inspección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Visual</w:t>
            </w:r>
          </w:p>
        </w:tc>
      </w:tr>
      <w:tr w:rsidR="00CE0F25" w14:paraId="7202AA03" w14:textId="77777777">
        <w:trPr>
          <w:trHeight w:val="588"/>
        </w:trPr>
        <w:tc>
          <w:tcPr>
            <w:tcW w:w="10846" w:type="dxa"/>
          </w:tcPr>
          <w:p w14:paraId="062FC76F" w14:textId="77777777" w:rsidR="00CE0F25" w:rsidRDefault="00000000">
            <w:pPr>
              <w:pStyle w:val="TableParagraph"/>
              <w:tabs>
                <w:tab w:val="left" w:pos="733"/>
                <w:tab w:val="left" w:pos="947"/>
              </w:tabs>
              <w:spacing w:before="148"/>
              <w:ind w:left="74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z w:val="26"/>
              </w:rPr>
              <w:tab/>
            </w:r>
            <w:r>
              <w:rPr>
                <w:color w:val="231F20"/>
                <w:w w:val="90"/>
                <w:sz w:val="26"/>
              </w:rPr>
              <w:t>Caracterización</w:t>
            </w:r>
            <w:r>
              <w:rPr>
                <w:color w:val="231F20"/>
                <w:spacing w:val="21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Arqueológica</w:t>
            </w:r>
          </w:p>
        </w:tc>
      </w:tr>
      <w:tr w:rsidR="00CE0F25" w14:paraId="40640775" w14:textId="77777777">
        <w:trPr>
          <w:trHeight w:val="982"/>
        </w:trPr>
        <w:tc>
          <w:tcPr>
            <w:tcW w:w="10846" w:type="dxa"/>
          </w:tcPr>
          <w:p w14:paraId="6B413A3C" w14:textId="77777777" w:rsidR="00CE0F25" w:rsidRDefault="00000000">
            <w:pPr>
              <w:pStyle w:val="TableParagraph"/>
              <w:tabs>
                <w:tab w:val="left" w:pos="731"/>
                <w:tab w:val="left" w:pos="994"/>
              </w:tabs>
              <w:spacing w:before="176" w:line="254" w:lineRule="auto"/>
              <w:ind w:left="994" w:right="878" w:hanging="923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z w:val="26"/>
              </w:rPr>
              <w:tab/>
            </w:r>
            <w:r>
              <w:rPr>
                <w:color w:val="231F20"/>
                <w:w w:val="90"/>
                <w:sz w:val="26"/>
              </w:rPr>
              <w:t>Rescate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Arqueológico</w:t>
            </w:r>
            <w:r>
              <w:rPr>
                <w:color w:val="231F20"/>
                <w:spacing w:val="8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(Recolección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Superficial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y/o</w:t>
            </w:r>
            <w:r>
              <w:rPr>
                <w:color w:val="231F20"/>
                <w:spacing w:val="9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excavaciones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ampliadas,</w:t>
            </w:r>
            <w:r>
              <w:rPr>
                <w:color w:val="231F20"/>
                <w:spacing w:val="10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registro</w:t>
            </w:r>
            <w:r>
              <w:rPr>
                <w:color w:val="231F20"/>
                <w:spacing w:val="-67"/>
                <w:w w:val="9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rasgos</w:t>
            </w:r>
            <w:r>
              <w:rPr>
                <w:color w:val="231F20"/>
                <w:spacing w:val="-2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inmuebles</w:t>
            </w:r>
          </w:p>
        </w:tc>
      </w:tr>
      <w:tr w:rsidR="00CE0F25" w14:paraId="18DCD536" w14:textId="77777777">
        <w:trPr>
          <w:trHeight w:val="666"/>
        </w:trPr>
        <w:tc>
          <w:tcPr>
            <w:tcW w:w="10846" w:type="dxa"/>
          </w:tcPr>
          <w:p w14:paraId="587EF07D" w14:textId="77777777" w:rsidR="00CE0F25" w:rsidRDefault="00000000">
            <w:pPr>
              <w:pStyle w:val="TableParagraph"/>
              <w:tabs>
                <w:tab w:val="left" w:pos="751"/>
                <w:tab w:val="left" w:pos="983"/>
              </w:tabs>
              <w:spacing w:before="128"/>
              <w:ind w:left="93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z w:val="26"/>
              </w:rPr>
              <w:tab/>
            </w:r>
            <w:r>
              <w:rPr>
                <w:color w:val="231F20"/>
                <w:w w:val="90"/>
                <w:sz w:val="26"/>
              </w:rPr>
              <w:t>Salvataje</w:t>
            </w:r>
            <w:r>
              <w:rPr>
                <w:color w:val="231F20"/>
                <w:spacing w:val="7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Arqueológico</w:t>
            </w:r>
          </w:p>
        </w:tc>
      </w:tr>
    </w:tbl>
    <w:p w14:paraId="6AEC3E60" w14:textId="77777777" w:rsidR="00CE0F25" w:rsidRDefault="00CE0F25">
      <w:pPr>
        <w:rPr>
          <w:sz w:val="26"/>
        </w:rPr>
        <w:sectPr w:rsidR="00CE0F25">
          <w:pgSz w:w="12240" w:h="20160"/>
          <w:pgMar w:top="1020" w:right="540" w:bottom="0" w:left="420" w:header="720" w:footer="720" w:gutter="0"/>
          <w:cols w:space="720"/>
        </w:sectPr>
      </w:pPr>
    </w:p>
    <w:p w14:paraId="0421C6D7" w14:textId="77777777" w:rsidR="00CE0F25" w:rsidRDefault="00000000">
      <w:pPr>
        <w:pStyle w:val="Textoindependiente"/>
        <w:rPr>
          <w:sz w:val="20"/>
        </w:rPr>
      </w:pPr>
      <w:r>
        <w:lastRenderedPageBreak/>
        <w:pict w14:anchorId="71FED1EF">
          <v:shape id="_x0000_s1032" style="position:absolute;margin-left:292.55pt;margin-top:0;width:318.15pt;height:35.2pt;z-index:15732736;mso-position-horizontal-relative:page;mso-position-vertical-relative:page" coordorigin="5851" coordsize="6363,704" path="m12213,r-67,l5902,r-51,l5856,20r38,64l5938,145r47,57l6036,256r54,50l6148,352r60,42l6272,431r65,32l6405,489r70,21l6546,526r72,9l6692,538r73,-4l6840,524r74,-18l6991,481r74,-30l7094,439r45,-20l7286,354r74,-31l7435,295r77,-23l7592,256r76,-9l7745,244r77,2l7898,253r77,12l8050,280r75,17l8199,318r74,22l8346,364r73,25l8492,416r362,135l8927,577r73,24l9073,623r75,21l9222,662r76,15l9374,690r77,9l9530,704r79,l9687,699r77,-10l9841,676r76,-16l9993,640r76,-23l10106,605r37,-12l10221,565r234,-86l10533,451r79,-26l10692,401r80,-20l10853,364r81,-13l11015,343r81,-5l11177,335r163,-4l11421,328r82,-5l11584,315r80,-13l11739,286r74,-22l11886,237r70,-32l12023,167r64,-44l12146,73r53,-56l12213,xe" fillcolor="#166bb0" stroked="f">
            <v:path arrowok="t"/>
            <w10:wrap anchorx="page" anchory="page"/>
          </v:shape>
        </w:pict>
      </w:r>
      <w:r>
        <w:pict w14:anchorId="57C8C3A5">
          <v:shape id="_x0000_s1031" style="position:absolute;margin-left:0;margin-top:874.55pt;width:208.75pt;height:133.5pt;z-index:15733248;mso-position-horizontal-relative:page;mso-position-vertical-relative:page" coordorigin=",17491" coordsize="4175,2670" path="m4175,20160r-34,-126l4115,19958r-30,-73l4052,19812r-37,-70l3975,19673r-43,-68l3886,19540r-49,-63l3785,19417r-54,-58l3674,19303r-59,-54l3554,19199r-64,-48l3424,19106r-67,-42l3287,19025r-71,-36l3144,18957r-71,-28l3070,18928r-75,-26l2918,18881r-77,-19l2762,18848r-69,-9l2602,18832r-80,-3l2441,18830r-242,8l2118,18839r-81,-2l1957,18831r-77,-11l1802,18802r-75,-26l1654,18743r-67,-42l1528,18650r-50,-61l1439,18520r-28,-74l1390,18369r-17,-78l1355,18215r-20,-75l1310,18066r-32,-71l1237,17925r-48,-66l1135,17798r-59,-56l1013,17692r-68,-45l874,17607r-34,-15l804,17575r-71,-27l660,17526r-75,-16l510,17498r-76,-6l357,17491r-76,4l204,17503r-75,13l54,17532,,17547r,52l,17653r,2507l4073,20160r51,l4175,20160xe" fillcolor="#166bb0" stroked="f">
            <v:path arrowok="t"/>
            <w10:wrap anchorx="page" anchory="page"/>
          </v:shape>
        </w:pict>
      </w:r>
    </w:p>
    <w:p w14:paraId="1ED5D131" w14:textId="77777777" w:rsidR="00CE0F25" w:rsidRDefault="00CE0F25">
      <w:pPr>
        <w:pStyle w:val="Textoindependiente"/>
        <w:rPr>
          <w:sz w:val="20"/>
        </w:rPr>
      </w:pPr>
    </w:p>
    <w:p w14:paraId="0BC7094A" w14:textId="77777777" w:rsidR="00CE0F25" w:rsidRDefault="00CE0F25">
      <w:pPr>
        <w:pStyle w:val="Textoindependiente"/>
        <w:rPr>
          <w:sz w:val="20"/>
        </w:rPr>
      </w:pPr>
    </w:p>
    <w:p w14:paraId="6DBC101B" w14:textId="77777777" w:rsidR="00CE0F25" w:rsidRDefault="00CE0F25">
      <w:pPr>
        <w:pStyle w:val="Textoindependiente"/>
        <w:spacing w:before="11"/>
        <w:rPr>
          <w:sz w:val="27"/>
        </w:rPr>
      </w:pPr>
    </w:p>
    <w:p w14:paraId="62C2CCCC" w14:textId="169AF689" w:rsidR="00CE0F25" w:rsidRDefault="00000000">
      <w:pPr>
        <w:tabs>
          <w:tab w:val="left" w:pos="2386"/>
        </w:tabs>
        <w:ind w:left="401"/>
        <w:rPr>
          <w:sz w:val="20"/>
        </w:rPr>
      </w:pPr>
      <w:r>
        <w:rPr>
          <w:noProof/>
          <w:position w:val="7"/>
          <w:sz w:val="20"/>
        </w:rPr>
        <w:drawing>
          <wp:inline distT="0" distB="0" distL="0" distR="0" wp14:anchorId="4C067AAA" wp14:editId="2F9CB0EA">
            <wp:extent cx="1081083" cy="100012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8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 w:rsidR="00240ECD">
        <w:rPr>
          <w:rFonts w:ascii="Times New Roman"/>
          <w:noProof/>
          <w:sz w:val="20"/>
        </w:rPr>
        <w:drawing>
          <wp:inline distT="0" distB="0" distL="0" distR="0" wp14:anchorId="51F0A6BB" wp14:editId="18394048">
            <wp:extent cx="1074420" cy="1074420"/>
            <wp:effectExtent l="0" t="0" r="0" b="0"/>
            <wp:docPr id="1476077172" name="Imagen 14760771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56995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AB03" w14:textId="77777777" w:rsidR="00CE0F25" w:rsidRDefault="00CE0F25">
      <w:pPr>
        <w:pStyle w:val="Textoindependiente"/>
        <w:rPr>
          <w:sz w:val="20"/>
        </w:rPr>
      </w:pPr>
    </w:p>
    <w:p w14:paraId="00A88A6E" w14:textId="77777777" w:rsidR="00CE0F25" w:rsidRDefault="00CE0F25">
      <w:pPr>
        <w:pStyle w:val="Textoindependiente"/>
        <w:spacing w:before="5"/>
        <w:rPr>
          <w:sz w:val="21"/>
        </w:rPr>
      </w:pPr>
    </w:p>
    <w:p w14:paraId="5CD3467F" w14:textId="77777777" w:rsidR="00CE0F25" w:rsidRDefault="00000000">
      <w:pPr>
        <w:pStyle w:val="Prrafodelista"/>
        <w:numPr>
          <w:ilvl w:val="0"/>
          <w:numId w:val="2"/>
        </w:numPr>
        <w:tabs>
          <w:tab w:val="left" w:pos="623"/>
        </w:tabs>
        <w:spacing w:before="100"/>
        <w:ind w:left="622" w:hanging="269"/>
        <w:jc w:val="left"/>
        <w:rPr>
          <w:sz w:val="26"/>
        </w:rPr>
      </w:pPr>
      <w:r>
        <w:rPr>
          <w:color w:val="166BB0"/>
          <w:sz w:val="26"/>
        </w:rPr>
        <w:t>TIPO</w:t>
      </w:r>
      <w:r>
        <w:rPr>
          <w:color w:val="166BB0"/>
          <w:spacing w:val="-17"/>
          <w:sz w:val="26"/>
        </w:rPr>
        <w:t xml:space="preserve"> </w:t>
      </w:r>
      <w:r>
        <w:rPr>
          <w:color w:val="166BB0"/>
          <w:sz w:val="26"/>
        </w:rPr>
        <w:t>DE</w:t>
      </w:r>
      <w:r>
        <w:rPr>
          <w:color w:val="166BB0"/>
          <w:spacing w:val="-15"/>
          <w:sz w:val="26"/>
        </w:rPr>
        <w:t xml:space="preserve"> </w:t>
      </w:r>
      <w:r>
        <w:rPr>
          <w:color w:val="166BB0"/>
          <w:sz w:val="26"/>
        </w:rPr>
        <w:t>MATERIALES</w:t>
      </w:r>
    </w:p>
    <w:p w14:paraId="30445A3E" w14:textId="77777777" w:rsidR="00CE0F25" w:rsidRDefault="00CE0F25">
      <w:pPr>
        <w:pStyle w:val="Textoindependiente"/>
        <w:spacing w:before="2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5696"/>
      </w:tblGrid>
      <w:tr w:rsidR="00CE0F25" w14:paraId="3D6F6166" w14:textId="77777777">
        <w:trPr>
          <w:trHeight w:val="767"/>
        </w:trPr>
        <w:tc>
          <w:tcPr>
            <w:tcW w:w="10877" w:type="dxa"/>
            <w:gridSpan w:val="2"/>
          </w:tcPr>
          <w:p w14:paraId="4946D53D" w14:textId="77777777" w:rsidR="00CE0F25" w:rsidRDefault="00000000">
            <w:pPr>
              <w:pStyle w:val="TableParagraph"/>
              <w:spacing w:before="103" w:line="247" w:lineRule="auto"/>
              <w:ind w:left="149"/>
              <w:rPr>
                <w:sz w:val="26"/>
              </w:rPr>
            </w:pPr>
            <w:r>
              <w:rPr>
                <w:color w:val="231F20"/>
                <w:spacing w:val="-1"/>
                <w:w w:val="95"/>
                <w:sz w:val="26"/>
              </w:rPr>
              <w:t>¿Los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materiales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provienen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total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parcialmente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áreas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o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zonas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disturbadas,</w:t>
            </w:r>
            <w:r>
              <w:rPr>
                <w:color w:val="231F20"/>
                <w:spacing w:val="-22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depósitos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sin</w:t>
            </w:r>
            <w:r>
              <w:rPr>
                <w:color w:val="231F20"/>
                <w:spacing w:val="-71"/>
                <w:w w:val="9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contexto,</w:t>
            </w:r>
            <w:r>
              <w:rPr>
                <w:color w:val="231F20"/>
                <w:spacing w:val="-28"/>
                <w:sz w:val="26"/>
              </w:rPr>
              <w:t xml:space="preserve"> </w:t>
            </w:r>
            <w:proofErr w:type="spellStart"/>
            <w:r>
              <w:rPr>
                <w:color w:val="231F20"/>
                <w:sz w:val="26"/>
              </w:rPr>
              <w:t>etc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</w:tr>
      <w:tr w:rsidR="00CE0F25" w14:paraId="421C1D2A" w14:textId="77777777">
        <w:trPr>
          <w:trHeight w:val="1153"/>
        </w:trPr>
        <w:tc>
          <w:tcPr>
            <w:tcW w:w="5181" w:type="dxa"/>
          </w:tcPr>
          <w:p w14:paraId="74F85088" w14:textId="77777777" w:rsidR="00CE0F25" w:rsidRDefault="00000000">
            <w:pPr>
              <w:pStyle w:val="TableParagraph"/>
              <w:tabs>
                <w:tab w:val="left" w:pos="2323"/>
                <w:tab w:val="left" w:pos="2982"/>
              </w:tabs>
              <w:spacing w:before="394"/>
              <w:ind w:left="1632"/>
              <w:rPr>
                <w:rFonts w:ascii="Times New Roman" w:hAnsi="Times New Roman"/>
                <w:sz w:val="36"/>
              </w:rPr>
            </w:pPr>
            <w:r>
              <w:rPr>
                <w:color w:val="231F20"/>
                <w:w w:val="105"/>
                <w:sz w:val="36"/>
              </w:rPr>
              <w:t>SÍ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36"/>
                <w:u w:val="single" w:color="231F20"/>
              </w:rPr>
              <w:tab/>
            </w:r>
          </w:p>
        </w:tc>
        <w:tc>
          <w:tcPr>
            <w:tcW w:w="5696" w:type="dxa"/>
          </w:tcPr>
          <w:p w14:paraId="7536605F" w14:textId="77777777" w:rsidR="00CE0F25" w:rsidRDefault="00000000">
            <w:pPr>
              <w:pStyle w:val="TableParagraph"/>
              <w:tabs>
                <w:tab w:val="left" w:pos="2168"/>
                <w:tab w:val="left" w:pos="2827"/>
              </w:tabs>
              <w:spacing w:before="394"/>
              <w:ind w:left="1222"/>
              <w:rPr>
                <w:rFonts w:ascii="Times New Roman"/>
                <w:sz w:val="36"/>
              </w:rPr>
            </w:pPr>
            <w:r>
              <w:rPr>
                <w:color w:val="231F20"/>
                <w:sz w:val="36"/>
              </w:rPr>
              <w:t>NO</w:t>
            </w:r>
            <w:r>
              <w:rPr>
                <w:color w:val="231F20"/>
                <w:sz w:val="36"/>
              </w:rPr>
              <w:tab/>
            </w:r>
            <w:r>
              <w:rPr>
                <w:rFonts w:ascii="Times New Roman"/>
                <w:color w:val="231F20"/>
                <w:w w:val="99"/>
                <w:sz w:val="3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36"/>
                <w:u w:val="single" w:color="231F20"/>
              </w:rPr>
              <w:tab/>
            </w:r>
          </w:p>
        </w:tc>
      </w:tr>
    </w:tbl>
    <w:p w14:paraId="4B97A973" w14:textId="77777777" w:rsidR="00CE0F25" w:rsidRDefault="00CE0F25">
      <w:pPr>
        <w:pStyle w:val="Textoindependiente"/>
        <w:rPr>
          <w:sz w:val="32"/>
        </w:rPr>
      </w:pPr>
    </w:p>
    <w:p w14:paraId="144C8EC6" w14:textId="77777777" w:rsidR="00CE0F25" w:rsidRDefault="00000000">
      <w:pPr>
        <w:pStyle w:val="Textoindependiente"/>
        <w:spacing w:before="203"/>
        <w:ind w:left="113"/>
      </w:pP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de:</w:t>
      </w:r>
    </w:p>
    <w:p w14:paraId="580E0E48" w14:textId="77777777" w:rsidR="00CE0F25" w:rsidRDefault="00CE0F25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166BB0"/>
          <w:left w:val="single" w:sz="8" w:space="0" w:color="166BB0"/>
          <w:bottom w:val="single" w:sz="8" w:space="0" w:color="166BB0"/>
          <w:right w:val="single" w:sz="8" w:space="0" w:color="166BB0"/>
          <w:insideH w:val="single" w:sz="8" w:space="0" w:color="166BB0"/>
          <w:insideV w:val="single" w:sz="8" w:space="0" w:color="166BB0"/>
        </w:tblBorders>
        <w:tblLayout w:type="fixed"/>
        <w:tblLook w:val="01E0" w:firstRow="1" w:lastRow="1" w:firstColumn="1" w:lastColumn="1" w:noHBand="0" w:noVBand="0"/>
      </w:tblPr>
      <w:tblGrid>
        <w:gridCol w:w="10953"/>
      </w:tblGrid>
      <w:tr w:rsidR="00CE0F25" w14:paraId="6AE1573A" w14:textId="77777777">
        <w:trPr>
          <w:trHeight w:val="867"/>
        </w:trPr>
        <w:tc>
          <w:tcPr>
            <w:tcW w:w="10953" w:type="dxa"/>
          </w:tcPr>
          <w:p w14:paraId="2E46BD85" w14:textId="77777777" w:rsidR="00CE0F25" w:rsidRDefault="00000000">
            <w:pPr>
              <w:pStyle w:val="TableParagraph"/>
              <w:tabs>
                <w:tab w:val="left" w:pos="750"/>
              </w:tabs>
              <w:spacing w:before="245"/>
              <w:ind w:left="91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Materiales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arqueológicos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fragmentados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(lascas,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fragmentos</w:t>
            </w:r>
            <w:r>
              <w:rPr>
                <w:color w:val="231F20"/>
                <w:spacing w:val="15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cerámicos,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desechos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de</w:t>
            </w:r>
            <w:r>
              <w:rPr>
                <w:color w:val="231F20"/>
                <w:spacing w:val="14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talla,</w:t>
            </w:r>
            <w:r>
              <w:rPr>
                <w:color w:val="231F20"/>
                <w:spacing w:val="15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etc.</w:t>
            </w:r>
          </w:p>
        </w:tc>
      </w:tr>
      <w:tr w:rsidR="00CE0F25" w14:paraId="3BCF4B3A" w14:textId="77777777">
        <w:trPr>
          <w:trHeight w:val="840"/>
        </w:trPr>
        <w:tc>
          <w:tcPr>
            <w:tcW w:w="10953" w:type="dxa"/>
          </w:tcPr>
          <w:p w14:paraId="61DC49F3" w14:textId="77777777" w:rsidR="00CE0F25" w:rsidRDefault="00CE0F25">
            <w:pPr>
              <w:pStyle w:val="TableParagraph"/>
              <w:spacing w:before="5"/>
              <w:rPr>
                <w:sz w:val="28"/>
              </w:rPr>
            </w:pPr>
          </w:p>
          <w:p w14:paraId="5B0DCF1C" w14:textId="77777777" w:rsidR="00CE0F25" w:rsidRDefault="00000000">
            <w:pPr>
              <w:pStyle w:val="TableParagraph"/>
              <w:tabs>
                <w:tab w:val="left" w:pos="757"/>
              </w:tabs>
              <w:ind w:left="99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pacing w:val="4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Objetos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arqueológicos</w:t>
            </w:r>
          </w:p>
        </w:tc>
      </w:tr>
      <w:tr w:rsidR="00CE0F25" w14:paraId="1624A969" w14:textId="77777777">
        <w:trPr>
          <w:trHeight w:val="723"/>
        </w:trPr>
        <w:tc>
          <w:tcPr>
            <w:tcW w:w="10953" w:type="dxa"/>
          </w:tcPr>
          <w:p w14:paraId="1A85B2AF" w14:textId="1C811D7B" w:rsidR="00CE0F25" w:rsidRDefault="00000000">
            <w:pPr>
              <w:pStyle w:val="TableParagraph"/>
              <w:tabs>
                <w:tab w:val="left" w:pos="760"/>
              </w:tabs>
              <w:spacing w:before="173"/>
              <w:ind w:left="101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6"/>
              </w:rPr>
              <w:t>Materiales</w:t>
            </w:r>
            <w:r>
              <w:rPr>
                <w:color w:val="231F20"/>
                <w:spacing w:val="-23"/>
                <w:w w:val="95"/>
                <w:sz w:val="26"/>
              </w:rPr>
              <w:t xml:space="preserve"> </w:t>
            </w:r>
            <w:r w:rsidR="008177FC">
              <w:rPr>
                <w:color w:val="231F20"/>
                <w:w w:val="95"/>
                <w:sz w:val="26"/>
              </w:rPr>
              <w:t>paleontológicos</w:t>
            </w:r>
          </w:p>
        </w:tc>
      </w:tr>
      <w:tr w:rsidR="00CE0F25" w14:paraId="1EA61889" w14:textId="77777777">
        <w:trPr>
          <w:trHeight w:val="751"/>
        </w:trPr>
        <w:tc>
          <w:tcPr>
            <w:tcW w:w="10953" w:type="dxa"/>
          </w:tcPr>
          <w:p w14:paraId="1783DFB6" w14:textId="77777777" w:rsidR="00CE0F25" w:rsidRDefault="00CE0F25">
            <w:pPr>
              <w:pStyle w:val="TableParagraph"/>
              <w:spacing w:before="11"/>
              <w:rPr>
                <w:sz w:val="27"/>
              </w:rPr>
            </w:pPr>
          </w:p>
          <w:p w14:paraId="392A164B" w14:textId="77777777" w:rsidR="00CE0F25" w:rsidRDefault="00000000">
            <w:pPr>
              <w:pStyle w:val="TableParagraph"/>
              <w:ind w:left="829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>Restos</w:t>
            </w:r>
            <w:r>
              <w:rPr>
                <w:color w:val="231F20"/>
                <w:spacing w:val="-1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bio</w:t>
            </w:r>
            <w:r>
              <w:rPr>
                <w:color w:val="231F20"/>
                <w:spacing w:val="-16"/>
                <w:w w:val="95"/>
                <w:sz w:val="26"/>
              </w:rPr>
              <w:t xml:space="preserve"> </w:t>
            </w:r>
            <w:r>
              <w:rPr>
                <w:color w:val="231F20"/>
                <w:w w:val="95"/>
                <w:sz w:val="26"/>
              </w:rPr>
              <w:t>antropológicos</w:t>
            </w:r>
          </w:p>
        </w:tc>
      </w:tr>
      <w:tr w:rsidR="00CE0F25" w14:paraId="7DDD601D" w14:textId="77777777">
        <w:trPr>
          <w:trHeight w:val="761"/>
        </w:trPr>
        <w:tc>
          <w:tcPr>
            <w:tcW w:w="10953" w:type="dxa"/>
          </w:tcPr>
          <w:p w14:paraId="6507F8B7" w14:textId="77777777" w:rsidR="00CE0F25" w:rsidRDefault="00000000">
            <w:pPr>
              <w:pStyle w:val="TableParagraph"/>
              <w:tabs>
                <w:tab w:val="left" w:pos="788"/>
              </w:tabs>
              <w:spacing w:before="269"/>
              <w:ind w:left="129"/>
              <w:rPr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pacing w:val="3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Muestras</w:t>
            </w:r>
            <w:r>
              <w:rPr>
                <w:color w:val="231F20"/>
                <w:spacing w:val="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(Columnas</w:t>
            </w:r>
            <w:r>
              <w:rPr>
                <w:color w:val="231F20"/>
                <w:spacing w:val="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para</w:t>
            </w:r>
            <w:r>
              <w:rPr>
                <w:color w:val="231F20"/>
                <w:spacing w:val="3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flotación,</w:t>
            </w:r>
            <w:r>
              <w:rPr>
                <w:color w:val="231F20"/>
                <w:spacing w:val="2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etc.)</w:t>
            </w:r>
          </w:p>
        </w:tc>
      </w:tr>
      <w:tr w:rsidR="00CE0F25" w14:paraId="21F367D0" w14:textId="77777777">
        <w:trPr>
          <w:trHeight w:val="852"/>
        </w:trPr>
        <w:tc>
          <w:tcPr>
            <w:tcW w:w="10953" w:type="dxa"/>
          </w:tcPr>
          <w:p w14:paraId="30BD3E5C" w14:textId="77777777" w:rsidR="00CE0F25" w:rsidRDefault="00CE0F25">
            <w:pPr>
              <w:pStyle w:val="TableParagraph"/>
              <w:rPr>
                <w:sz w:val="25"/>
              </w:rPr>
            </w:pPr>
          </w:p>
          <w:p w14:paraId="670E12C8" w14:textId="77777777" w:rsidR="00CE0F25" w:rsidRDefault="00000000">
            <w:pPr>
              <w:pStyle w:val="TableParagraph"/>
              <w:tabs>
                <w:tab w:val="left" w:pos="792"/>
              </w:tabs>
              <w:ind w:left="133"/>
              <w:rPr>
                <w:sz w:val="26"/>
              </w:rPr>
            </w:pPr>
            <w:r>
              <w:rPr>
                <w:rFonts w:ascii="Times New Roman"/>
                <w:color w:val="231F20"/>
                <w:sz w:val="26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6"/>
                <w:u w:val="single" w:color="231F20"/>
              </w:rPr>
              <w:tab/>
            </w:r>
            <w:r>
              <w:rPr>
                <w:rFonts w:ascii="Times New Roman"/>
                <w:color w:val="231F20"/>
                <w:spacing w:val="29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Otro,</w:t>
            </w:r>
            <w:r>
              <w:rPr>
                <w:color w:val="231F20"/>
                <w:spacing w:val="-17"/>
                <w:w w:val="90"/>
                <w:sz w:val="26"/>
              </w:rPr>
              <w:t xml:space="preserve"> </w:t>
            </w:r>
            <w:r>
              <w:rPr>
                <w:color w:val="231F20"/>
                <w:w w:val="90"/>
                <w:sz w:val="26"/>
              </w:rPr>
              <w:t>especificar:</w:t>
            </w:r>
          </w:p>
        </w:tc>
      </w:tr>
    </w:tbl>
    <w:p w14:paraId="11E25249" w14:textId="77777777" w:rsidR="00CE0F25" w:rsidRDefault="00CE0F25">
      <w:pPr>
        <w:pStyle w:val="Textoindependiente"/>
        <w:spacing w:before="8"/>
        <w:rPr>
          <w:sz w:val="38"/>
        </w:rPr>
      </w:pPr>
    </w:p>
    <w:p w14:paraId="327B6514" w14:textId="77777777" w:rsidR="00CE0F25" w:rsidRDefault="00000000">
      <w:pPr>
        <w:pStyle w:val="Prrafodelista"/>
        <w:numPr>
          <w:ilvl w:val="0"/>
          <w:numId w:val="2"/>
        </w:numPr>
        <w:tabs>
          <w:tab w:val="left" w:pos="576"/>
        </w:tabs>
        <w:ind w:left="575" w:hanging="268"/>
        <w:jc w:val="left"/>
        <w:rPr>
          <w:sz w:val="26"/>
        </w:rPr>
      </w:pPr>
      <w:r>
        <w:pict w14:anchorId="40BA4E35">
          <v:group id="_x0000_s1028" style="position:absolute;left:0;text-align:left;margin-left:33.2pt;margin-top:-120.25pt;width:32.95pt;height:1pt;z-index:-15908864;mso-position-horizontal-relative:page" coordorigin="664,-2405" coordsize="659,20">
            <v:shape id="_x0000_s1030" style="position:absolute;left:663;top:-2395;width:659;height:2" coordorigin="664,-2394" coordsize="659,0" path="m1323,-2394r-659,e" fillcolor="#231f20" stroked="f">
              <v:path arrowok="t"/>
            </v:shape>
            <v:line id="_x0000_s1029" style="position:absolute" from="664,-2395" to="1323,-2395" strokecolor="#231f20" strokeweight="1pt"/>
            <w10:wrap anchorx="page"/>
          </v:group>
        </w:pict>
      </w:r>
      <w:r>
        <w:rPr>
          <w:color w:val="166BB0"/>
          <w:sz w:val="26"/>
        </w:rPr>
        <w:t>CANTIDAD</w:t>
      </w:r>
      <w:r>
        <w:rPr>
          <w:color w:val="166BB0"/>
          <w:spacing w:val="-16"/>
          <w:sz w:val="26"/>
        </w:rPr>
        <w:t xml:space="preserve"> </w:t>
      </w:r>
      <w:r>
        <w:rPr>
          <w:color w:val="166BB0"/>
          <w:sz w:val="26"/>
        </w:rPr>
        <w:t>ESTIMADA</w:t>
      </w:r>
      <w:r>
        <w:rPr>
          <w:color w:val="166BB0"/>
          <w:spacing w:val="-18"/>
          <w:sz w:val="26"/>
        </w:rPr>
        <w:t xml:space="preserve"> </w:t>
      </w:r>
      <w:r>
        <w:rPr>
          <w:color w:val="166BB0"/>
          <w:sz w:val="26"/>
        </w:rPr>
        <w:t>DE</w:t>
      </w:r>
      <w:r>
        <w:rPr>
          <w:color w:val="166BB0"/>
          <w:spacing w:val="-15"/>
          <w:sz w:val="26"/>
        </w:rPr>
        <w:t xml:space="preserve"> </w:t>
      </w:r>
      <w:r>
        <w:rPr>
          <w:color w:val="166BB0"/>
          <w:sz w:val="26"/>
        </w:rPr>
        <w:t>MATERIALES</w:t>
      </w:r>
      <w:r>
        <w:rPr>
          <w:color w:val="166BB0"/>
          <w:spacing w:val="-15"/>
          <w:sz w:val="26"/>
        </w:rPr>
        <w:t xml:space="preserve"> </w:t>
      </w:r>
      <w:r>
        <w:rPr>
          <w:color w:val="166BB0"/>
          <w:sz w:val="26"/>
        </w:rPr>
        <w:t>A</w:t>
      </w:r>
      <w:r>
        <w:rPr>
          <w:color w:val="166BB0"/>
          <w:spacing w:val="-19"/>
          <w:sz w:val="26"/>
        </w:rPr>
        <w:t xml:space="preserve"> </w:t>
      </w:r>
      <w:r>
        <w:rPr>
          <w:color w:val="166BB0"/>
          <w:sz w:val="26"/>
        </w:rPr>
        <w:t>INGRESAR</w:t>
      </w:r>
    </w:p>
    <w:p w14:paraId="42E190B3" w14:textId="77777777" w:rsidR="00CE0F25" w:rsidRDefault="00CE0F25">
      <w:pPr>
        <w:pStyle w:val="Textoindependiente"/>
        <w:spacing w:before="9"/>
        <w:rPr>
          <w:sz w:val="43"/>
        </w:rPr>
      </w:pPr>
    </w:p>
    <w:p w14:paraId="6278F419" w14:textId="7595E803" w:rsidR="00CE0F25" w:rsidRDefault="00000000">
      <w:pPr>
        <w:pStyle w:val="Textoindependiente"/>
        <w:spacing w:line="247" w:lineRule="auto"/>
        <w:ind w:left="192" w:right="568"/>
        <w:jc w:val="both"/>
      </w:pPr>
      <w:r>
        <w:rPr>
          <w:color w:val="231F20"/>
          <w:w w:val="90"/>
        </w:rPr>
        <w:t xml:space="preserve">Indicar volumen y/o cantidad de cajas. Especificar cantidad estimada de materiales a entregar, </w:t>
      </w:r>
      <w:r w:rsidR="008177FC">
        <w:rPr>
          <w:color w:val="231F20"/>
          <w:w w:val="90"/>
        </w:rPr>
        <w:t>de</w:t>
      </w:r>
      <w:r w:rsidR="008177FC">
        <w:rPr>
          <w:color w:val="231F20"/>
          <w:spacing w:val="1"/>
          <w:w w:val="90"/>
        </w:rPr>
        <w:t xml:space="preserve"> </w:t>
      </w:r>
      <w:r w:rsidR="008177FC">
        <w:rPr>
          <w:color w:val="231F20"/>
          <w:spacing w:val="-1"/>
          <w:w w:val="95"/>
        </w:rPr>
        <w:t>acuerdo</w:t>
      </w:r>
      <w:r w:rsidR="008177FC">
        <w:rPr>
          <w:color w:val="231F20"/>
          <w:spacing w:val="-24"/>
          <w:w w:val="95"/>
        </w:rPr>
        <w:t xml:space="preserve"> </w:t>
      </w:r>
      <w:r w:rsidR="008177FC">
        <w:rPr>
          <w:color w:val="231F20"/>
          <w:spacing w:val="-1"/>
          <w:w w:val="95"/>
        </w:rPr>
        <w:t>con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estándares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embalaje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museo,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detallando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tipología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materialidad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ingreso,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</w:rPr>
        <w:t>volumen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cajas.</w:t>
      </w:r>
    </w:p>
    <w:p w14:paraId="55395173" w14:textId="77777777" w:rsidR="00CE0F25" w:rsidRDefault="00CE0F25">
      <w:pPr>
        <w:pStyle w:val="Textoindependiente"/>
        <w:rPr>
          <w:sz w:val="32"/>
        </w:rPr>
      </w:pPr>
    </w:p>
    <w:p w14:paraId="12F697F9" w14:textId="77777777" w:rsidR="00CE0F25" w:rsidRDefault="00000000">
      <w:pPr>
        <w:pStyle w:val="Textoindependiente"/>
        <w:spacing w:before="275"/>
        <w:ind w:left="231"/>
      </w:pPr>
      <w:r>
        <w:rPr>
          <w:color w:val="231F20"/>
          <w:w w:val="95"/>
        </w:rPr>
        <w:t>Fecha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estimada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entrega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depósito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materiales</w:t>
      </w:r>
    </w:p>
    <w:p w14:paraId="1930F437" w14:textId="77777777" w:rsidR="00CE0F25" w:rsidRDefault="00000000">
      <w:pPr>
        <w:pStyle w:val="Textoindependiente"/>
        <w:spacing w:before="4"/>
        <w:rPr>
          <w:sz w:val="14"/>
        </w:rPr>
      </w:pPr>
      <w:r>
        <w:pict w14:anchorId="4657186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75pt;margin-top:10.8pt;width:322.05pt;height:32.95pt;z-index:-15725568;mso-wrap-distance-left:0;mso-wrap-distance-right:0;mso-position-horizontal-relative:page" filled="f" strokecolor="#166bb0" strokeweight="1pt">
            <v:textbox inset="0,0,0,0">
              <w:txbxContent>
                <w:p w14:paraId="6149B1AC" w14:textId="7CB4F71B" w:rsidR="00CE0F25" w:rsidRDefault="008177FC">
                  <w:pPr>
                    <w:spacing w:before="66"/>
                    <w:ind w:left="625"/>
                    <w:rPr>
                      <w:sz w:val="34"/>
                    </w:rPr>
                  </w:pPr>
                  <w:r>
                    <w:rPr>
                      <w:color w:val="231F20"/>
                      <w:spacing w:val="-5"/>
                      <w:w w:val="90"/>
                      <w:sz w:val="34"/>
                    </w:rPr>
                    <w:t xml:space="preserve">                    </w:t>
                  </w:r>
                  <w:r w:rsidR="00000000">
                    <w:rPr>
                      <w:color w:val="231F20"/>
                      <w:spacing w:val="-5"/>
                      <w:w w:val="90"/>
                      <w:sz w:val="34"/>
                    </w:rPr>
                    <w:t>Mes</w:t>
                  </w:r>
                  <w:r w:rsidR="00000000">
                    <w:rPr>
                      <w:color w:val="231F20"/>
                      <w:spacing w:val="-59"/>
                      <w:w w:val="90"/>
                      <w:sz w:val="34"/>
                    </w:rPr>
                    <w:t xml:space="preserve"> </w:t>
                  </w:r>
                  <w:r w:rsidR="00000000">
                    <w:rPr>
                      <w:color w:val="231F20"/>
                      <w:spacing w:val="-5"/>
                      <w:w w:val="90"/>
                      <w:sz w:val="34"/>
                    </w:rPr>
                    <w:t>/</w:t>
                  </w:r>
                  <w:r w:rsidR="00000000">
                    <w:rPr>
                      <w:color w:val="231F20"/>
                      <w:spacing w:val="-59"/>
                      <w:w w:val="90"/>
                      <w:sz w:val="34"/>
                    </w:rPr>
                    <w:t xml:space="preserve"> </w:t>
                  </w:r>
                  <w:r w:rsidR="00000000">
                    <w:rPr>
                      <w:color w:val="231F20"/>
                      <w:spacing w:val="-5"/>
                      <w:w w:val="90"/>
                      <w:sz w:val="34"/>
                    </w:rPr>
                    <w:t>Año</w:t>
                  </w:r>
                </w:p>
                <w:p w14:paraId="111F7B09" w14:textId="77777777" w:rsidR="008177FC" w:rsidRDefault="008177FC"/>
              </w:txbxContent>
            </v:textbox>
            <w10:wrap type="topAndBottom" anchorx="page"/>
          </v:shape>
        </w:pict>
      </w:r>
    </w:p>
    <w:p w14:paraId="0615A3C5" w14:textId="77777777" w:rsidR="00CE0F25" w:rsidRDefault="00CE0F25">
      <w:pPr>
        <w:rPr>
          <w:sz w:val="14"/>
        </w:rPr>
        <w:sectPr w:rsidR="00CE0F25">
          <w:pgSz w:w="12240" w:h="20160"/>
          <w:pgMar w:top="0" w:right="540" w:bottom="0" w:left="420" w:header="720" w:footer="720" w:gutter="0"/>
          <w:cols w:space="720"/>
        </w:sectPr>
      </w:pPr>
    </w:p>
    <w:p w14:paraId="0738827A" w14:textId="203C85E0" w:rsidR="00CE0F25" w:rsidRDefault="00000000">
      <w:pPr>
        <w:tabs>
          <w:tab w:val="left" w:pos="2402"/>
        </w:tabs>
        <w:ind w:left="401"/>
        <w:rPr>
          <w:sz w:val="20"/>
        </w:rPr>
      </w:pPr>
      <w:r>
        <w:lastRenderedPageBreak/>
        <w:pict w14:anchorId="164FF665">
          <v:shape id="_x0000_s1026" style="position:absolute;left:0;text-align:left;margin-left:0;margin-top:726pt;width:612pt;height:282pt;z-index:15733760;mso-position-horizontal-relative:page;mso-position-vertical-relative:page" coordorigin=",14520" coordsize="12240,5640" path="m12240,14520r-22,40l12191,14622r,5498l12190,20120r1,l12191,20120r,-5498l12183,14640r-31,80l12125,14800r-26,80l12074,14940r-26,80l12020,15100r-31,80l11954,15260r-37,60l11879,15400r-41,60l11795,15540r-44,60l11705,15660r-48,80l11609,15800r-50,60l11508,15920r-52,60l11404,16060r-53,60l11081,16420r-51,40l10978,16520r-53,60l10871,16640r-55,40l10759,16740r-59,40l10640,16840r-63,40l10513,16920r-73,40l10365,16980r-75,40l10056,17080r-79,l9896,17100r-81,l9734,17120r-81,l9572,17140r-80,l9258,17200r-76,40l9108,17260r-73,40l8968,17360r-64,40l8841,17440r-61,60l8721,17540r-57,60l8608,17660r-55,60l8325,17960r-58,40l8208,18060r-61,60l8084,18180r-67,40l7948,18280r-72,40l7802,18360r-75,20l7650,18420r-244,60l7251,18520r-78,l7095,18540r-79,l6938,18560r-79,l6780,18580r-157,l6545,18600r-81,l6383,18620r-162,l6140,18640r-243,l5815,18660r-567,l5167,18640r-162,l4924,18620r-80,l4763,18600r-80,l4441,18540r-80,l3960,18440r-153,-20l3498,18340r-78,l3343,18320r-78,-20l3187,18300r-156,-40l2953,18260r-79,-20l2638,18240r-78,-20l2402,18220r-78,20l2169,18240r-77,20l2017,18260r-368,100l1578,18400r-71,20l1438,18460r-135,80l1237,18580r-64,40l1109,18660r-62,40l986,18760r-60,40l869,18860r-57,60l757,18980r-53,60l652,19100r-51,60l551,19220r-49,60l455,19340r-47,60l362,19460r-45,60l273,19600r-43,60l187,19720r-42,80l97,19860r-47,80l4,20020r-4,l,20160r12240,l12240,20140r,-20l12240,14625r,-105xe" fillcolor="#166bb0" stroked="f">
            <v:path arrowok="t"/>
            <w10:wrap anchorx="page" anchory="page"/>
          </v:shape>
        </w:pict>
      </w:r>
      <w:r>
        <w:rPr>
          <w:noProof/>
          <w:sz w:val="20"/>
        </w:rPr>
        <w:drawing>
          <wp:inline distT="0" distB="0" distL="0" distR="0" wp14:anchorId="14AC4567" wp14:editId="2FEF498D">
            <wp:extent cx="1081083" cy="100012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8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40ECD">
        <w:rPr>
          <w:rFonts w:ascii="Times New Roman"/>
          <w:noProof/>
          <w:sz w:val="20"/>
        </w:rPr>
        <w:drawing>
          <wp:inline distT="0" distB="0" distL="0" distR="0" wp14:anchorId="4CE89D58" wp14:editId="12E910F0">
            <wp:extent cx="1074420" cy="1074420"/>
            <wp:effectExtent l="0" t="0" r="0" b="0"/>
            <wp:docPr id="997703224" name="Imagen 99770322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56995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247DB" w14:textId="77777777" w:rsidR="00CE0F25" w:rsidRDefault="00CE0F25">
      <w:pPr>
        <w:pStyle w:val="Textoindependiente"/>
        <w:rPr>
          <w:sz w:val="20"/>
        </w:rPr>
      </w:pPr>
    </w:p>
    <w:p w14:paraId="72BB659C" w14:textId="77777777" w:rsidR="00CE0F25" w:rsidRDefault="00CE0F25">
      <w:pPr>
        <w:pStyle w:val="Textoindependiente"/>
        <w:spacing w:before="8"/>
        <w:rPr>
          <w:sz w:val="27"/>
        </w:rPr>
      </w:pPr>
    </w:p>
    <w:p w14:paraId="1A3615B3" w14:textId="77777777" w:rsidR="00CE0F25" w:rsidRDefault="00000000">
      <w:pPr>
        <w:pStyle w:val="Prrafodelista"/>
        <w:numPr>
          <w:ilvl w:val="0"/>
          <w:numId w:val="2"/>
        </w:numPr>
        <w:tabs>
          <w:tab w:val="left" w:pos="727"/>
        </w:tabs>
        <w:spacing w:before="100"/>
        <w:ind w:left="726" w:hanging="269"/>
        <w:jc w:val="left"/>
        <w:rPr>
          <w:sz w:val="26"/>
        </w:rPr>
      </w:pPr>
      <w:r>
        <w:rPr>
          <w:color w:val="166BB0"/>
          <w:sz w:val="26"/>
        </w:rPr>
        <w:t>CHEQUEO</w:t>
      </w:r>
      <w:r>
        <w:rPr>
          <w:color w:val="166BB0"/>
          <w:spacing w:val="-13"/>
          <w:sz w:val="26"/>
        </w:rPr>
        <w:t xml:space="preserve"> </w:t>
      </w:r>
      <w:r>
        <w:rPr>
          <w:color w:val="166BB0"/>
          <w:sz w:val="26"/>
        </w:rPr>
        <w:t>DE</w:t>
      </w:r>
      <w:r>
        <w:rPr>
          <w:color w:val="166BB0"/>
          <w:spacing w:val="-10"/>
          <w:sz w:val="26"/>
        </w:rPr>
        <w:t xml:space="preserve"> </w:t>
      </w:r>
      <w:r>
        <w:rPr>
          <w:color w:val="166BB0"/>
          <w:sz w:val="26"/>
        </w:rPr>
        <w:t>DOCUMENTOS</w:t>
      </w:r>
      <w:r>
        <w:rPr>
          <w:color w:val="166BB0"/>
          <w:spacing w:val="-12"/>
          <w:sz w:val="26"/>
        </w:rPr>
        <w:t xml:space="preserve"> </w:t>
      </w:r>
      <w:r>
        <w:rPr>
          <w:color w:val="166BB0"/>
          <w:sz w:val="26"/>
        </w:rPr>
        <w:t>ADJUNTOS</w:t>
      </w:r>
    </w:p>
    <w:p w14:paraId="27EB299A" w14:textId="77777777" w:rsidR="00CE0F25" w:rsidRDefault="00CE0F25">
      <w:pPr>
        <w:pStyle w:val="Textoindependiente"/>
        <w:spacing w:before="11"/>
        <w:rPr>
          <w:sz w:val="24"/>
        </w:rPr>
      </w:pPr>
    </w:p>
    <w:p w14:paraId="03A7CDEB" w14:textId="77777777" w:rsidR="00CE0F25" w:rsidRDefault="00000000">
      <w:pPr>
        <w:pStyle w:val="Prrafodelista"/>
        <w:numPr>
          <w:ilvl w:val="0"/>
          <w:numId w:val="1"/>
        </w:numPr>
        <w:tabs>
          <w:tab w:val="left" w:pos="714"/>
          <w:tab w:val="left" w:pos="715"/>
        </w:tabs>
        <w:spacing w:line="247" w:lineRule="auto"/>
        <w:ind w:right="305"/>
        <w:rPr>
          <w:sz w:val="26"/>
        </w:rPr>
      </w:pPr>
      <w:r>
        <w:rPr>
          <w:color w:val="231F20"/>
          <w:w w:val="95"/>
          <w:sz w:val="26"/>
        </w:rPr>
        <w:t>Copia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del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formulario</w:t>
      </w:r>
      <w:r>
        <w:rPr>
          <w:color w:val="231F20"/>
          <w:spacing w:val="-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</w:t>
      </w:r>
      <w:r>
        <w:rPr>
          <w:color w:val="231F20"/>
          <w:spacing w:val="-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solicitud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permiso</w:t>
      </w:r>
      <w:r>
        <w:rPr>
          <w:color w:val="231F20"/>
          <w:spacing w:val="-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arqueológico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remitido</w:t>
      </w:r>
      <w:r>
        <w:rPr>
          <w:color w:val="231F20"/>
          <w:spacing w:val="-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al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Consejo</w:t>
      </w:r>
      <w:r>
        <w:rPr>
          <w:color w:val="231F20"/>
          <w:spacing w:val="-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</w:t>
      </w:r>
      <w:r>
        <w:rPr>
          <w:color w:val="231F20"/>
          <w:spacing w:val="-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Monumentos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Nacionales</w:t>
      </w:r>
      <w:r>
        <w:rPr>
          <w:color w:val="231F20"/>
          <w:spacing w:val="-30"/>
          <w:sz w:val="26"/>
        </w:rPr>
        <w:t xml:space="preserve"> </w:t>
      </w:r>
      <w:r>
        <w:rPr>
          <w:color w:val="231F20"/>
          <w:sz w:val="26"/>
        </w:rPr>
        <w:t>y</w:t>
      </w:r>
      <w:r>
        <w:rPr>
          <w:color w:val="231F20"/>
          <w:spacing w:val="-29"/>
          <w:sz w:val="26"/>
        </w:rPr>
        <w:t xml:space="preserve"> </w:t>
      </w:r>
      <w:r>
        <w:rPr>
          <w:color w:val="231F20"/>
          <w:sz w:val="26"/>
        </w:rPr>
        <w:t>respuesta</w:t>
      </w:r>
      <w:r>
        <w:rPr>
          <w:color w:val="231F20"/>
          <w:spacing w:val="-29"/>
          <w:sz w:val="26"/>
        </w:rPr>
        <w:t xml:space="preserve"> </w:t>
      </w:r>
      <w:r>
        <w:rPr>
          <w:color w:val="231F20"/>
          <w:sz w:val="26"/>
        </w:rPr>
        <w:t>del</w:t>
      </w:r>
      <w:r>
        <w:rPr>
          <w:color w:val="231F20"/>
          <w:spacing w:val="-29"/>
          <w:sz w:val="26"/>
        </w:rPr>
        <w:t xml:space="preserve"> </w:t>
      </w:r>
      <w:r>
        <w:rPr>
          <w:color w:val="231F20"/>
          <w:sz w:val="26"/>
        </w:rPr>
        <w:t>CMN</w:t>
      </w:r>
      <w:r>
        <w:rPr>
          <w:color w:val="231F20"/>
          <w:spacing w:val="-30"/>
          <w:sz w:val="26"/>
        </w:rPr>
        <w:t xml:space="preserve"> </w:t>
      </w:r>
      <w:r>
        <w:rPr>
          <w:color w:val="231F20"/>
          <w:sz w:val="26"/>
        </w:rPr>
        <w:t>si</w:t>
      </w:r>
      <w:r>
        <w:rPr>
          <w:color w:val="231F20"/>
          <w:spacing w:val="-29"/>
          <w:sz w:val="26"/>
        </w:rPr>
        <w:t xml:space="preserve"> </w:t>
      </w:r>
      <w:r>
        <w:rPr>
          <w:color w:val="231F20"/>
          <w:sz w:val="26"/>
        </w:rPr>
        <w:t>la</w:t>
      </w:r>
      <w:r>
        <w:rPr>
          <w:color w:val="231F20"/>
          <w:spacing w:val="-29"/>
          <w:sz w:val="26"/>
        </w:rPr>
        <w:t xml:space="preserve"> </w:t>
      </w:r>
      <w:r>
        <w:rPr>
          <w:color w:val="231F20"/>
          <w:sz w:val="26"/>
        </w:rPr>
        <w:t>hubiere.</w:t>
      </w:r>
    </w:p>
    <w:p w14:paraId="57936319" w14:textId="77777777" w:rsidR="00CE0F25" w:rsidRDefault="00CE0F25">
      <w:pPr>
        <w:pStyle w:val="Textoindependiente"/>
        <w:spacing w:before="1"/>
        <w:rPr>
          <w:sz w:val="27"/>
        </w:rPr>
      </w:pPr>
    </w:p>
    <w:p w14:paraId="4C4D8ECC" w14:textId="77777777" w:rsidR="00CE0F25" w:rsidRDefault="00000000">
      <w:pPr>
        <w:pStyle w:val="Prrafodelista"/>
        <w:numPr>
          <w:ilvl w:val="0"/>
          <w:numId w:val="1"/>
        </w:numPr>
        <w:tabs>
          <w:tab w:val="left" w:pos="714"/>
          <w:tab w:val="left" w:pos="715"/>
        </w:tabs>
        <w:rPr>
          <w:sz w:val="26"/>
        </w:rPr>
      </w:pPr>
      <w:r>
        <w:rPr>
          <w:color w:val="231F20"/>
          <w:w w:val="90"/>
          <w:sz w:val="26"/>
        </w:rPr>
        <w:t>Carta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de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compromiso</w:t>
      </w:r>
      <w:r>
        <w:rPr>
          <w:color w:val="231F20"/>
          <w:spacing w:val="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firmada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por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el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titular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y/o</w:t>
      </w:r>
      <w:r>
        <w:rPr>
          <w:color w:val="231F20"/>
          <w:spacing w:val="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responsable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donde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se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establece:</w:t>
      </w:r>
    </w:p>
    <w:p w14:paraId="566C0458" w14:textId="77777777" w:rsidR="00CE0F25" w:rsidRDefault="00CE0F25">
      <w:pPr>
        <w:pStyle w:val="Textoindependiente"/>
        <w:spacing w:before="8"/>
        <w:rPr>
          <w:sz w:val="27"/>
        </w:rPr>
      </w:pPr>
    </w:p>
    <w:p w14:paraId="08EF94D0" w14:textId="77777777" w:rsidR="00CE0F25" w:rsidRDefault="00000000">
      <w:pPr>
        <w:pStyle w:val="Textoindependiente"/>
        <w:spacing w:line="247" w:lineRule="auto"/>
        <w:ind w:left="718" w:right="437"/>
      </w:pPr>
      <w:r>
        <w:rPr>
          <w:color w:val="231F20"/>
          <w:w w:val="95"/>
        </w:rPr>
        <w:t>Compromiso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Listado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análisis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previstos,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cuales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compromete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entrega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71"/>
          <w:w w:val="95"/>
        </w:rPr>
        <w:t xml:space="preserve"> </w:t>
      </w:r>
      <w:r>
        <w:rPr>
          <w:color w:val="231F20"/>
          <w:w w:val="95"/>
        </w:rPr>
        <w:t>Museo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momento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ingresar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colecciones.</w:t>
      </w:r>
    </w:p>
    <w:p w14:paraId="6A2CB82A" w14:textId="77777777" w:rsidR="00CE0F25" w:rsidRDefault="00CE0F25">
      <w:pPr>
        <w:pStyle w:val="Textoindependiente"/>
        <w:spacing w:before="1"/>
        <w:rPr>
          <w:sz w:val="27"/>
        </w:rPr>
      </w:pPr>
    </w:p>
    <w:p w14:paraId="50A223D6" w14:textId="77777777" w:rsidR="00CE0F25" w:rsidRDefault="00000000">
      <w:pPr>
        <w:pStyle w:val="Textoindependiente"/>
        <w:spacing w:line="247" w:lineRule="auto"/>
        <w:ind w:left="718" w:right="437"/>
      </w:pPr>
      <w:r>
        <w:rPr>
          <w:color w:val="231F20"/>
          <w:w w:val="90"/>
        </w:rPr>
        <w:t>Descripción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documentación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relativa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sitio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(bases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datos,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publicaciones,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informes,</w:t>
      </w:r>
      <w:r>
        <w:rPr>
          <w:color w:val="231F20"/>
          <w:spacing w:val="-67"/>
          <w:w w:val="90"/>
        </w:rPr>
        <w:t xml:space="preserve"> </w:t>
      </w:r>
      <w:r>
        <w:rPr>
          <w:color w:val="231F20"/>
          <w:w w:val="90"/>
        </w:rPr>
        <w:t>etc.)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indicando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autorizaciones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y/o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restricciones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autoría.</w:t>
      </w:r>
    </w:p>
    <w:p w14:paraId="774596E4" w14:textId="77777777" w:rsidR="00CE0F25" w:rsidRDefault="00CE0F25">
      <w:pPr>
        <w:pStyle w:val="Textoindependiente"/>
        <w:rPr>
          <w:sz w:val="27"/>
        </w:rPr>
      </w:pPr>
    </w:p>
    <w:p w14:paraId="43BA93FA" w14:textId="403C3E7A" w:rsidR="00CE0F25" w:rsidRDefault="008177FC">
      <w:pPr>
        <w:pStyle w:val="Textoindependiente"/>
        <w:spacing w:before="1" w:line="247" w:lineRule="auto"/>
        <w:ind w:left="718" w:right="437"/>
      </w:pPr>
      <w:r>
        <w:rPr>
          <w:color w:val="231F20"/>
          <w:spacing w:val="-1"/>
          <w:w w:val="95"/>
        </w:rPr>
        <w:t>Especificar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spacing w:val="-1"/>
          <w:w w:val="95"/>
        </w:rPr>
        <w:t>si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spacing w:val="-1"/>
          <w:w w:val="95"/>
        </w:rPr>
        <w:t>el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spacing w:val="-1"/>
          <w:w w:val="95"/>
        </w:rPr>
        <w:t>equipo</w:t>
      </w:r>
      <w:r w:rsidR="00000000">
        <w:rPr>
          <w:color w:val="231F20"/>
          <w:spacing w:val="-24"/>
          <w:w w:val="95"/>
        </w:rPr>
        <w:t xml:space="preserve"> </w:t>
      </w:r>
      <w:r w:rsidR="00000000">
        <w:rPr>
          <w:color w:val="231F20"/>
          <w:w w:val="95"/>
        </w:rPr>
        <w:t>de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investigación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considera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un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aporte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ad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honorem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al</w:t>
      </w:r>
      <w:r w:rsidR="00000000"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Museo, ya</w:t>
      </w:r>
      <w:r w:rsidR="00000000">
        <w:rPr>
          <w:color w:val="231F20"/>
          <w:spacing w:val="-23"/>
          <w:w w:val="95"/>
        </w:rPr>
        <w:t xml:space="preserve"> </w:t>
      </w:r>
      <w:r w:rsidR="00000000">
        <w:rPr>
          <w:color w:val="231F20"/>
          <w:w w:val="95"/>
        </w:rPr>
        <w:t>sea</w:t>
      </w:r>
      <w:r w:rsidR="00000000">
        <w:rPr>
          <w:color w:val="231F20"/>
          <w:spacing w:val="-71"/>
          <w:w w:val="95"/>
        </w:rPr>
        <w:t xml:space="preserve"> </w:t>
      </w:r>
      <w:r w:rsidR="00000000">
        <w:rPr>
          <w:color w:val="231F20"/>
          <w:w w:val="90"/>
        </w:rPr>
        <w:t>mediante</w:t>
      </w:r>
      <w:r w:rsidR="00000000">
        <w:rPr>
          <w:color w:val="231F20"/>
          <w:spacing w:val="-14"/>
          <w:w w:val="90"/>
        </w:rPr>
        <w:t xml:space="preserve"> </w:t>
      </w:r>
      <w:r w:rsidR="00000000">
        <w:rPr>
          <w:color w:val="231F20"/>
          <w:w w:val="90"/>
        </w:rPr>
        <w:t>charlas,</w:t>
      </w:r>
      <w:r w:rsidR="00000000">
        <w:rPr>
          <w:color w:val="231F20"/>
          <w:spacing w:val="-13"/>
          <w:w w:val="90"/>
        </w:rPr>
        <w:t xml:space="preserve"> </w:t>
      </w:r>
      <w:r w:rsidR="00000000">
        <w:rPr>
          <w:color w:val="231F20"/>
          <w:w w:val="90"/>
        </w:rPr>
        <w:t>exhibiciones,</w:t>
      </w:r>
      <w:r w:rsidR="00000000">
        <w:rPr>
          <w:color w:val="231F20"/>
          <w:spacing w:val="-13"/>
          <w:w w:val="90"/>
        </w:rPr>
        <w:t xml:space="preserve"> </w:t>
      </w:r>
      <w:r w:rsidR="00000000">
        <w:rPr>
          <w:color w:val="231F20"/>
          <w:w w:val="90"/>
        </w:rPr>
        <w:t>material</w:t>
      </w:r>
      <w:r w:rsidR="00000000">
        <w:rPr>
          <w:color w:val="231F20"/>
          <w:spacing w:val="-14"/>
          <w:w w:val="90"/>
        </w:rPr>
        <w:t xml:space="preserve"> </w:t>
      </w:r>
      <w:r w:rsidR="00000000">
        <w:rPr>
          <w:color w:val="231F20"/>
          <w:w w:val="90"/>
        </w:rPr>
        <w:t>didáctico</w:t>
      </w:r>
      <w:r w:rsidR="00000000">
        <w:rPr>
          <w:color w:val="231F20"/>
          <w:spacing w:val="-14"/>
          <w:w w:val="90"/>
        </w:rPr>
        <w:t xml:space="preserve"> </w:t>
      </w:r>
      <w:r w:rsidR="00000000">
        <w:rPr>
          <w:color w:val="231F20"/>
          <w:w w:val="90"/>
        </w:rPr>
        <w:t>o</w:t>
      </w:r>
      <w:r w:rsidR="00000000">
        <w:rPr>
          <w:color w:val="231F20"/>
          <w:spacing w:val="-15"/>
          <w:w w:val="90"/>
        </w:rPr>
        <w:t xml:space="preserve"> </w:t>
      </w:r>
      <w:r w:rsidR="00000000">
        <w:rPr>
          <w:color w:val="231F20"/>
          <w:w w:val="90"/>
        </w:rPr>
        <w:t>de</w:t>
      </w:r>
      <w:r w:rsidR="00000000">
        <w:rPr>
          <w:color w:val="231F20"/>
          <w:spacing w:val="-13"/>
          <w:w w:val="90"/>
        </w:rPr>
        <w:t xml:space="preserve"> </w:t>
      </w:r>
      <w:r w:rsidR="00000000">
        <w:rPr>
          <w:color w:val="231F20"/>
          <w:w w:val="90"/>
        </w:rPr>
        <w:t>conservación.</w:t>
      </w:r>
    </w:p>
    <w:p w14:paraId="67CBAE11" w14:textId="77777777" w:rsidR="00CE0F25" w:rsidRDefault="00CE0F25">
      <w:pPr>
        <w:pStyle w:val="Textoindependiente"/>
        <w:rPr>
          <w:sz w:val="27"/>
        </w:rPr>
      </w:pPr>
    </w:p>
    <w:p w14:paraId="0BE1B0A0" w14:textId="77777777" w:rsidR="00CE0F25" w:rsidRDefault="00000000">
      <w:pPr>
        <w:pStyle w:val="Prrafodelista"/>
        <w:numPr>
          <w:ilvl w:val="0"/>
          <w:numId w:val="1"/>
        </w:numPr>
        <w:tabs>
          <w:tab w:val="left" w:pos="714"/>
          <w:tab w:val="left" w:pos="715"/>
        </w:tabs>
        <w:rPr>
          <w:sz w:val="26"/>
        </w:rPr>
      </w:pPr>
      <w:r>
        <w:rPr>
          <w:color w:val="231F20"/>
          <w:spacing w:val="-1"/>
          <w:w w:val="95"/>
          <w:sz w:val="26"/>
        </w:rPr>
        <w:t>Carta</w:t>
      </w:r>
      <w:r>
        <w:rPr>
          <w:color w:val="231F20"/>
          <w:spacing w:val="-22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consentimiento</w:t>
      </w:r>
      <w:r>
        <w:rPr>
          <w:color w:val="231F20"/>
          <w:spacing w:val="-23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informado</w:t>
      </w:r>
      <w:r>
        <w:rPr>
          <w:color w:val="231F20"/>
          <w:spacing w:val="-2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(sólo</w:t>
      </w:r>
      <w:r>
        <w:rPr>
          <w:color w:val="231F20"/>
          <w:spacing w:val="-2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si</w:t>
      </w:r>
      <w:r>
        <w:rPr>
          <w:color w:val="231F20"/>
          <w:spacing w:val="-2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procede)</w:t>
      </w:r>
    </w:p>
    <w:p w14:paraId="6C41938F" w14:textId="77777777" w:rsidR="00CE0F25" w:rsidRDefault="00CE0F25">
      <w:pPr>
        <w:pStyle w:val="Textoindependiente"/>
        <w:spacing w:before="9"/>
        <w:rPr>
          <w:sz w:val="27"/>
        </w:rPr>
      </w:pPr>
    </w:p>
    <w:p w14:paraId="2AC6BFF3" w14:textId="77777777" w:rsidR="00CE0F25" w:rsidRDefault="00000000">
      <w:pPr>
        <w:pStyle w:val="Textoindependiente"/>
        <w:spacing w:line="247" w:lineRule="auto"/>
        <w:ind w:left="354" w:right="492"/>
      </w:pPr>
      <w:r>
        <w:rPr>
          <w:color w:val="231F20"/>
          <w:w w:val="95"/>
        </w:rPr>
        <w:t>Consentimiento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informado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parte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comunidades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indígenas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consideradas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área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influencia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Proyecto,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deberá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convenientemente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acreditado,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pudiendo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presentar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estudios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complementarios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ello.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Este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consentimiento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deberá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consignar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escrito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firmado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autoridades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comunidades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indígenas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conocen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aceptan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arqueológico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excavado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será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depositado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Museo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Regional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Araucanía.</w:t>
      </w:r>
    </w:p>
    <w:p w14:paraId="25BE8F71" w14:textId="77777777" w:rsidR="00CE0F25" w:rsidRDefault="00CE0F25">
      <w:pPr>
        <w:pStyle w:val="Textoindependiente"/>
        <w:rPr>
          <w:sz w:val="20"/>
        </w:rPr>
      </w:pPr>
    </w:p>
    <w:p w14:paraId="1A91A471" w14:textId="77777777" w:rsidR="00CE0F25" w:rsidRDefault="00CE0F25">
      <w:pPr>
        <w:pStyle w:val="Textoindependiente"/>
        <w:rPr>
          <w:sz w:val="20"/>
        </w:rPr>
      </w:pPr>
    </w:p>
    <w:p w14:paraId="605E33FA" w14:textId="77777777" w:rsidR="00CE0F25" w:rsidRDefault="00CE0F25">
      <w:pPr>
        <w:pStyle w:val="Textoindependiente"/>
        <w:rPr>
          <w:sz w:val="20"/>
        </w:rPr>
      </w:pPr>
    </w:p>
    <w:p w14:paraId="18FCEF1D" w14:textId="77777777" w:rsidR="00CE0F25" w:rsidRDefault="00CE0F25">
      <w:pPr>
        <w:pStyle w:val="Textoindependiente"/>
        <w:rPr>
          <w:sz w:val="20"/>
        </w:rPr>
      </w:pPr>
    </w:p>
    <w:p w14:paraId="3A6DF797" w14:textId="77777777" w:rsidR="00CE0F25" w:rsidRDefault="00CE0F25">
      <w:pPr>
        <w:pStyle w:val="Textoindependiente"/>
        <w:rPr>
          <w:sz w:val="20"/>
        </w:rPr>
      </w:pPr>
    </w:p>
    <w:p w14:paraId="27C01D58" w14:textId="77777777" w:rsidR="00CE0F25" w:rsidRDefault="00CE0F25">
      <w:pPr>
        <w:pStyle w:val="Textoindependiente"/>
        <w:rPr>
          <w:sz w:val="20"/>
        </w:rPr>
      </w:pPr>
    </w:p>
    <w:p w14:paraId="1032895F" w14:textId="77777777" w:rsidR="00CE0F25" w:rsidRDefault="00CE0F25">
      <w:pPr>
        <w:pStyle w:val="Textoindependiente"/>
        <w:rPr>
          <w:sz w:val="20"/>
        </w:rPr>
      </w:pPr>
    </w:p>
    <w:p w14:paraId="7DCCB12A" w14:textId="77777777" w:rsidR="00CE0F25" w:rsidRDefault="00CE0F25">
      <w:pPr>
        <w:pStyle w:val="Textoindependiente"/>
        <w:rPr>
          <w:sz w:val="17"/>
        </w:rPr>
      </w:pPr>
    </w:p>
    <w:p w14:paraId="30B5862E" w14:textId="4083B2ED" w:rsidR="00CE0F25" w:rsidRDefault="00000000">
      <w:pPr>
        <w:pStyle w:val="Ttulo2"/>
        <w:spacing w:before="99" w:line="331" w:lineRule="auto"/>
        <w:ind w:left="6732" w:right="195" w:firstLine="1829"/>
      </w:pPr>
      <w:r>
        <w:rPr>
          <w:color w:val="231F20"/>
          <w:w w:val="95"/>
        </w:rPr>
        <w:t xml:space="preserve">María José </w:t>
      </w:r>
      <w:r w:rsidR="008177FC">
        <w:rPr>
          <w:color w:val="231F20"/>
          <w:w w:val="95"/>
        </w:rPr>
        <w:t>Rodríguez</w:t>
      </w:r>
      <w:r>
        <w:rPr>
          <w:color w:val="231F20"/>
          <w:spacing w:val="-78"/>
          <w:w w:val="95"/>
        </w:rPr>
        <w:t xml:space="preserve"> </w:t>
      </w:r>
      <w:hyperlink r:id="rId8">
        <w:r>
          <w:rPr>
            <w:color w:val="231F20"/>
            <w:spacing w:val="-1"/>
            <w:w w:val="95"/>
          </w:rPr>
          <w:t>maria.rodriguez@museoschile.gob.cl</w:t>
        </w:r>
      </w:hyperlink>
    </w:p>
    <w:p w14:paraId="3EE9582B" w14:textId="72143DEF" w:rsidR="00CE0F25" w:rsidRDefault="008177FC">
      <w:pPr>
        <w:spacing w:before="30"/>
        <w:ind w:right="222"/>
        <w:jc w:val="right"/>
        <w:rPr>
          <w:sz w:val="28"/>
        </w:rPr>
      </w:pPr>
      <w:r>
        <w:rPr>
          <w:color w:val="231F20"/>
          <w:spacing w:val="-1"/>
          <w:w w:val="95"/>
          <w:sz w:val="28"/>
        </w:rPr>
        <w:t>Octubre</w:t>
      </w:r>
      <w:r w:rsidR="00000000">
        <w:rPr>
          <w:color w:val="231F20"/>
          <w:spacing w:val="-20"/>
          <w:w w:val="95"/>
          <w:sz w:val="28"/>
        </w:rPr>
        <w:t xml:space="preserve"> </w:t>
      </w:r>
      <w:r w:rsidR="00000000">
        <w:rPr>
          <w:color w:val="231F20"/>
          <w:w w:val="95"/>
          <w:sz w:val="28"/>
        </w:rPr>
        <w:t>2023</w:t>
      </w:r>
    </w:p>
    <w:sectPr w:rsidR="00CE0F25">
      <w:pgSz w:w="12240" w:h="20160"/>
      <w:pgMar w:top="980" w:right="54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2E5"/>
    <w:multiLevelType w:val="hybridMultilevel"/>
    <w:tmpl w:val="6742E8EC"/>
    <w:lvl w:ilvl="0" w:tplc="540A0001">
      <w:start w:val="1"/>
      <w:numFmt w:val="bullet"/>
      <w:lvlText w:val=""/>
      <w:lvlJc w:val="left"/>
      <w:pPr>
        <w:ind w:left="715" w:hanging="361"/>
      </w:pPr>
      <w:rPr>
        <w:rFonts w:ascii="Symbol" w:hAnsi="Symbol" w:hint="default"/>
        <w:color w:val="231F20"/>
        <w:w w:val="84"/>
        <w:sz w:val="26"/>
        <w:szCs w:val="26"/>
        <w:lang w:val="es-ES" w:eastAsia="en-US" w:bidi="ar-SA"/>
      </w:rPr>
    </w:lvl>
    <w:lvl w:ilvl="1" w:tplc="938A792E">
      <w:numFmt w:val="bullet"/>
      <w:lvlText w:val="•"/>
      <w:lvlJc w:val="left"/>
      <w:pPr>
        <w:ind w:left="1776" w:hanging="361"/>
      </w:pPr>
      <w:rPr>
        <w:rFonts w:hint="default"/>
        <w:lang w:val="es-ES" w:eastAsia="en-US" w:bidi="ar-SA"/>
      </w:rPr>
    </w:lvl>
    <w:lvl w:ilvl="2" w:tplc="5AAE295C">
      <w:numFmt w:val="bullet"/>
      <w:lvlText w:val="•"/>
      <w:lvlJc w:val="left"/>
      <w:pPr>
        <w:ind w:left="2832" w:hanging="361"/>
      </w:pPr>
      <w:rPr>
        <w:rFonts w:hint="default"/>
        <w:lang w:val="es-ES" w:eastAsia="en-US" w:bidi="ar-SA"/>
      </w:rPr>
    </w:lvl>
    <w:lvl w:ilvl="3" w:tplc="F6D84D6C">
      <w:numFmt w:val="bullet"/>
      <w:lvlText w:val="•"/>
      <w:lvlJc w:val="left"/>
      <w:pPr>
        <w:ind w:left="3888" w:hanging="361"/>
      </w:pPr>
      <w:rPr>
        <w:rFonts w:hint="default"/>
        <w:lang w:val="es-ES" w:eastAsia="en-US" w:bidi="ar-SA"/>
      </w:rPr>
    </w:lvl>
    <w:lvl w:ilvl="4" w:tplc="96B8B9A6">
      <w:numFmt w:val="bullet"/>
      <w:lvlText w:val="•"/>
      <w:lvlJc w:val="left"/>
      <w:pPr>
        <w:ind w:left="4944" w:hanging="361"/>
      </w:pPr>
      <w:rPr>
        <w:rFonts w:hint="default"/>
        <w:lang w:val="es-ES" w:eastAsia="en-US" w:bidi="ar-SA"/>
      </w:rPr>
    </w:lvl>
    <w:lvl w:ilvl="5" w:tplc="86CE166E">
      <w:numFmt w:val="bullet"/>
      <w:lvlText w:val="•"/>
      <w:lvlJc w:val="left"/>
      <w:pPr>
        <w:ind w:left="6000" w:hanging="361"/>
      </w:pPr>
      <w:rPr>
        <w:rFonts w:hint="default"/>
        <w:lang w:val="es-ES" w:eastAsia="en-US" w:bidi="ar-SA"/>
      </w:rPr>
    </w:lvl>
    <w:lvl w:ilvl="6" w:tplc="FC2CE538">
      <w:numFmt w:val="bullet"/>
      <w:lvlText w:val="•"/>
      <w:lvlJc w:val="left"/>
      <w:pPr>
        <w:ind w:left="7056" w:hanging="361"/>
      </w:pPr>
      <w:rPr>
        <w:rFonts w:hint="default"/>
        <w:lang w:val="es-ES" w:eastAsia="en-US" w:bidi="ar-SA"/>
      </w:rPr>
    </w:lvl>
    <w:lvl w:ilvl="7" w:tplc="4528924A">
      <w:numFmt w:val="bullet"/>
      <w:lvlText w:val="•"/>
      <w:lvlJc w:val="left"/>
      <w:pPr>
        <w:ind w:left="8112" w:hanging="361"/>
      </w:pPr>
      <w:rPr>
        <w:rFonts w:hint="default"/>
        <w:lang w:val="es-ES" w:eastAsia="en-US" w:bidi="ar-SA"/>
      </w:rPr>
    </w:lvl>
    <w:lvl w:ilvl="8" w:tplc="ABF44482">
      <w:numFmt w:val="bullet"/>
      <w:lvlText w:val="•"/>
      <w:lvlJc w:val="left"/>
      <w:pPr>
        <w:ind w:left="91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7D76A8C"/>
    <w:multiLevelType w:val="hybridMultilevel"/>
    <w:tmpl w:val="7EEA5010"/>
    <w:lvl w:ilvl="0" w:tplc="F90498D2">
      <w:start w:val="1"/>
      <w:numFmt w:val="decimal"/>
      <w:lvlText w:val="%1."/>
      <w:lvlJc w:val="left"/>
      <w:pPr>
        <w:ind w:left="928" w:hanging="361"/>
        <w:jc w:val="right"/>
      </w:pPr>
      <w:rPr>
        <w:rFonts w:ascii="Trebuchet MS" w:eastAsia="Trebuchet MS" w:hAnsi="Trebuchet MS" w:cs="Trebuchet MS" w:hint="default"/>
        <w:color w:val="166BB0"/>
        <w:w w:val="92"/>
        <w:sz w:val="26"/>
        <w:szCs w:val="26"/>
        <w:lang w:val="es-ES" w:eastAsia="en-US" w:bidi="ar-SA"/>
      </w:rPr>
    </w:lvl>
    <w:lvl w:ilvl="1" w:tplc="590819F8">
      <w:numFmt w:val="bullet"/>
      <w:lvlText w:val="•"/>
      <w:lvlJc w:val="left"/>
      <w:pPr>
        <w:ind w:left="1956" w:hanging="361"/>
      </w:pPr>
      <w:rPr>
        <w:rFonts w:hint="default"/>
        <w:lang w:val="es-ES" w:eastAsia="en-US" w:bidi="ar-SA"/>
      </w:rPr>
    </w:lvl>
    <w:lvl w:ilvl="2" w:tplc="9E884006">
      <w:numFmt w:val="bullet"/>
      <w:lvlText w:val="•"/>
      <w:lvlJc w:val="left"/>
      <w:pPr>
        <w:ind w:left="2992" w:hanging="361"/>
      </w:pPr>
      <w:rPr>
        <w:rFonts w:hint="default"/>
        <w:lang w:val="es-ES" w:eastAsia="en-US" w:bidi="ar-SA"/>
      </w:rPr>
    </w:lvl>
    <w:lvl w:ilvl="3" w:tplc="9F6CA354">
      <w:numFmt w:val="bullet"/>
      <w:lvlText w:val="•"/>
      <w:lvlJc w:val="left"/>
      <w:pPr>
        <w:ind w:left="4028" w:hanging="361"/>
      </w:pPr>
      <w:rPr>
        <w:rFonts w:hint="default"/>
        <w:lang w:val="es-ES" w:eastAsia="en-US" w:bidi="ar-SA"/>
      </w:rPr>
    </w:lvl>
    <w:lvl w:ilvl="4" w:tplc="6E6CBA88">
      <w:numFmt w:val="bullet"/>
      <w:lvlText w:val="•"/>
      <w:lvlJc w:val="left"/>
      <w:pPr>
        <w:ind w:left="5064" w:hanging="361"/>
      </w:pPr>
      <w:rPr>
        <w:rFonts w:hint="default"/>
        <w:lang w:val="es-ES" w:eastAsia="en-US" w:bidi="ar-SA"/>
      </w:rPr>
    </w:lvl>
    <w:lvl w:ilvl="5" w:tplc="6DBC4448">
      <w:numFmt w:val="bullet"/>
      <w:lvlText w:val="•"/>
      <w:lvlJc w:val="left"/>
      <w:pPr>
        <w:ind w:left="6100" w:hanging="361"/>
      </w:pPr>
      <w:rPr>
        <w:rFonts w:hint="default"/>
        <w:lang w:val="es-ES" w:eastAsia="en-US" w:bidi="ar-SA"/>
      </w:rPr>
    </w:lvl>
    <w:lvl w:ilvl="6" w:tplc="091E34F6">
      <w:numFmt w:val="bullet"/>
      <w:lvlText w:val="•"/>
      <w:lvlJc w:val="left"/>
      <w:pPr>
        <w:ind w:left="7136" w:hanging="361"/>
      </w:pPr>
      <w:rPr>
        <w:rFonts w:hint="default"/>
        <w:lang w:val="es-ES" w:eastAsia="en-US" w:bidi="ar-SA"/>
      </w:rPr>
    </w:lvl>
    <w:lvl w:ilvl="7" w:tplc="1FC637CA">
      <w:numFmt w:val="bullet"/>
      <w:lvlText w:val="•"/>
      <w:lvlJc w:val="left"/>
      <w:pPr>
        <w:ind w:left="8172" w:hanging="361"/>
      </w:pPr>
      <w:rPr>
        <w:rFonts w:hint="default"/>
        <w:lang w:val="es-ES" w:eastAsia="en-US" w:bidi="ar-SA"/>
      </w:rPr>
    </w:lvl>
    <w:lvl w:ilvl="8" w:tplc="9F38A6D6">
      <w:numFmt w:val="bullet"/>
      <w:lvlText w:val="•"/>
      <w:lvlJc w:val="left"/>
      <w:pPr>
        <w:ind w:left="9208" w:hanging="361"/>
      </w:pPr>
      <w:rPr>
        <w:rFonts w:hint="default"/>
        <w:lang w:val="es-ES" w:eastAsia="en-US" w:bidi="ar-SA"/>
      </w:rPr>
    </w:lvl>
  </w:abstractNum>
  <w:num w:numId="1" w16cid:durableId="14842760">
    <w:abstractNumId w:val="0"/>
  </w:num>
  <w:num w:numId="2" w16cid:durableId="125812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F25"/>
    <w:rsid w:val="00240ECD"/>
    <w:rsid w:val="008177FC"/>
    <w:rsid w:val="00C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5C550F7"/>
  <w15:docId w15:val="{C2ADA5E5-7E56-4CA1-B7E7-F957F44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625" w:right="1155"/>
      <w:jc w:val="center"/>
      <w:outlineLvl w:val="0"/>
    </w:pPr>
    <w:rPr>
      <w:sz w:val="34"/>
      <w:szCs w:val="34"/>
    </w:rPr>
  </w:style>
  <w:style w:type="paragraph" w:styleId="Ttulo2">
    <w:name w:val="heading 2"/>
    <w:basedOn w:val="Normal"/>
    <w:uiPriority w:val="9"/>
    <w:unhideWhenUsed/>
    <w:qFormat/>
    <w:pPr>
      <w:jc w:val="right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71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rodriguez@museoschile.gob.c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603D-E032-4C6C-81FC-E14D7486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ingreso colecciones</dc:title>
  <cp:lastModifiedBy>Josefa Catalina Abarzúa Venegas</cp:lastModifiedBy>
  <cp:revision>3</cp:revision>
  <dcterms:created xsi:type="dcterms:W3CDTF">2023-10-05T18:58:00Z</dcterms:created>
  <dcterms:modified xsi:type="dcterms:W3CDTF">2023-10-05T19:09:00Z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2023-10-05T00:00:00Z</vt:filetime>
  </property>
</Properties>
</file>